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PLAN WSPÓŁPRACY ZE ŚRODOWISKIEM LOKALNYM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Publicznego Przedszkola w Radwanicach 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w roku szkolnym 2025/2026</w:t>
      </w:r>
    </w:p>
    <w:tbl>
      <w:tblPr>
        <w:tblStyle w:val="Tabela-Siatka"/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86"/>
        <w:gridCol w:w="3014"/>
        <w:gridCol w:w="1875"/>
        <w:gridCol w:w="2086"/>
      </w:tblGrid>
      <w:tr>
        <w:trPr/>
        <w:tc>
          <w:tcPr>
            <w:tcW w:w="20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  <w:t>PARTNER PRZEDSZKOLA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30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  <w:t>FORMA WSPÓŁPRACY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  <w:t>TERMIN</w:t>
            </w:r>
          </w:p>
        </w:tc>
        <w:tc>
          <w:tcPr>
            <w:tcW w:w="20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  <w:t>OSOBA ODPOWIEDZIALNA</w:t>
            </w:r>
          </w:p>
        </w:tc>
      </w:tr>
      <w:tr>
        <w:trPr/>
        <w:tc>
          <w:tcPr>
            <w:tcW w:w="208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  <w:t xml:space="preserve">Urząd gminy </w:t>
              <w:br/>
              <w:t>w Radwanicach</w:t>
            </w:r>
          </w:p>
        </w:tc>
        <w:tc>
          <w:tcPr>
            <w:tcW w:w="30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 xml:space="preserve">Zapoznanie dzieci z pracą urzędu poprzez wycieczki </w:t>
              <w:br/>
              <w:t>do budynku gminy.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 xml:space="preserve">cały rok </w:t>
            </w:r>
          </w:p>
        </w:tc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Nauczyciele</w:t>
            </w:r>
          </w:p>
        </w:tc>
      </w:tr>
      <w:tr>
        <w:trPr/>
        <w:tc>
          <w:tcPr>
            <w:tcW w:w="208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30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 xml:space="preserve">Złożenie okolicznościowych życzeń pracownikom </w:t>
              <w:br/>
              <w:t>z okazji Świąt Bożego Narodzenia i Wielkanocy.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przy okazji świąt</w:t>
            </w:r>
          </w:p>
        </w:tc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Nauczyciele</w:t>
            </w:r>
          </w:p>
        </w:tc>
      </w:tr>
      <w:tr>
        <w:trPr/>
        <w:tc>
          <w:tcPr>
            <w:tcW w:w="208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30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 xml:space="preserve">Nawiązanie kontaktów </w:t>
              <w:br/>
              <w:t>z władzami poprzez spotkania z okazji uroczystości przedszkolnych.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wg harmonogramu uroczystości</w:t>
            </w:r>
          </w:p>
        </w:tc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Nauczyciele</w:t>
            </w:r>
          </w:p>
        </w:tc>
      </w:tr>
      <w:tr>
        <w:trPr/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  <w:t>Placówki Oświatowe (przedszkola)</w:t>
            </w:r>
          </w:p>
        </w:tc>
        <w:tc>
          <w:tcPr>
            <w:tcW w:w="30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 xml:space="preserve">Dzielenie się wiedzą, wymiana doświadczeń.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Konkursy międzyprzedszkolne.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cały rok</w:t>
            </w:r>
          </w:p>
        </w:tc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Nauczyciele</w:t>
            </w:r>
          </w:p>
        </w:tc>
      </w:tr>
      <w:tr>
        <w:trPr/>
        <w:tc>
          <w:tcPr>
            <w:tcW w:w="208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  <w:t>Policja</w:t>
            </w:r>
          </w:p>
        </w:tc>
        <w:tc>
          <w:tcPr>
            <w:tcW w:w="30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 xml:space="preserve">Zapraszanie Policjantów </w:t>
              <w:br/>
              <w:t xml:space="preserve">do przedszkola- zapoznanie </w:t>
              <w:br/>
              <w:t xml:space="preserve">z umundurowaniem </w:t>
              <w:br/>
              <w:t>i  zawodem policjanta.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wg potrzeb</w:t>
            </w:r>
          </w:p>
        </w:tc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Nauczyciele</w:t>
            </w:r>
          </w:p>
        </w:tc>
      </w:tr>
      <w:tr>
        <w:trPr/>
        <w:tc>
          <w:tcPr>
            <w:tcW w:w="208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30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 xml:space="preserve">Pogadanki Policjanta dotyczące bezpieczeństwa, kulturalnego zachowania </w:t>
              <w:br/>
              <w:t>w ruchu drogowy, nauka prawidłowego przechodzenia przez ulicę.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wg potrzeb</w:t>
            </w:r>
          </w:p>
        </w:tc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Nauczyciele</w:t>
            </w:r>
          </w:p>
        </w:tc>
      </w:tr>
      <w:tr>
        <w:trPr/>
        <w:tc>
          <w:tcPr>
            <w:tcW w:w="208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30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Kontrola pojazdów dokonywana przed wyjazdami na wycieczki autokarowe.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wg potrzeb</w:t>
            </w:r>
          </w:p>
        </w:tc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Nauczyciele</w:t>
            </w:r>
          </w:p>
        </w:tc>
      </w:tr>
      <w:tr>
        <w:trPr/>
        <w:tc>
          <w:tcPr>
            <w:tcW w:w="208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  <w:t>Straż Pożarna</w:t>
            </w:r>
          </w:p>
        </w:tc>
        <w:tc>
          <w:tcPr>
            <w:tcW w:w="30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 xml:space="preserve">Przeprowadzenie próbnej ewakuacji dzieci </w:t>
              <w:br/>
              <w:t>i pracowników z budynku przedszkolnego.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Wrzesień</w:t>
            </w:r>
          </w:p>
        </w:tc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Dyrektor</w:t>
            </w:r>
          </w:p>
        </w:tc>
      </w:tr>
      <w:tr>
        <w:trPr/>
        <w:tc>
          <w:tcPr>
            <w:tcW w:w="208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30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Zapraszanie przedstawicieli OSP do przedszkola – prelekcje na temat bezpieczeństwa.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wg potrzeb</w:t>
            </w:r>
          </w:p>
        </w:tc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Nauczyciele</w:t>
            </w:r>
          </w:p>
        </w:tc>
      </w:tr>
      <w:tr>
        <w:trPr/>
        <w:tc>
          <w:tcPr>
            <w:tcW w:w="208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30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 xml:space="preserve">Udział dzieci w wycieczce do siedziby Państwowej Straży Pożarnej/ Ochotniczej Straży Pożarnej w Radwanicach -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zwiedzanie obiektu, oglądanie wozu strażackiego, poznanie pracy strażaka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wg potrzeb</w:t>
            </w:r>
          </w:p>
        </w:tc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Nauczyciele</w:t>
            </w:r>
          </w:p>
        </w:tc>
      </w:tr>
      <w:tr>
        <w:trPr/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  <w:t>IV Głogowski Batalion Inżynieryjny-Patrol Saperski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30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 xml:space="preserve">Udział dzieci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w uroczystości z okazji Święta Wojsk Inżynieryjnych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kwiecień</w:t>
            </w:r>
          </w:p>
        </w:tc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Nauczyciele</w:t>
            </w:r>
          </w:p>
        </w:tc>
      </w:tr>
      <w:tr>
        <w:trPr/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  <w:t>Wolontariusze KGHM</w:t>
            </w:r>
          </w:p>
        </w:tc>
        <w:tc>
          <w:tcPr>
            <w:tcW w:w="30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Udział dzieci w zajęciach zorganizowanych przez górników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grudzień</w:t>
            </w:r>
          </w:p>
        </w:tc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Nauczyciele</w:t>
            </w:r>
          </w:p>
        </w:tc>
      </w:tr>
      <w:tr>
        <w:trPr/>
        <w:tc>
          <w:tcPr>
            <w:tcW w:w="208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  <w:t>Dom Kultury Radwanicach</w:t>
            </w:r>
          </w:p>
        </w:tc>
        <w:tc>
          <w:tcPr>
            <w:tcW w:w="30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Udział wychowanków w konkursach plastycznych,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eksponowanie ich wytworów na terenie Domu Kultury.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cały rok</w:t>
            </w:r>
          </w:p>
        </w:tc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Nauczyciele</w:t>
            </w:r>
          </w:p>
        </w:tc>
      </w:tr>
      <w:tr>
        <w:trPr/>
        <w:tc>
          <w:tcPr>
            <w:tcW w:w="208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30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Uczestniczenie w imprezach organizowanych przez Dom Kultury.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cały rok</w:t>
            </w:r>
          </w:p>
        </w:tc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Nauczyciele</w:t>
            </w:r>
          </w:p>
        </w:tc>
      </w:tr>
      <w:tr>
        <w:trPr/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  <w:t>Teatr Wrocławski</w:t>
            </w:r>
          </w:p>
        </w:tc>
        <w:tc>
          <w:tcPr>
            <w:tcW w:w="30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Udział dzieci w przedstawieniach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październik i luty</w:t>
            </w:r>
          </w:p>
        </w:tc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Nauczyciele</w:t>
            </w:r>
          </w:p>
        </w:tc>
      </w:tr>
      <w:tr>
        <w:trPr/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  <w:t>Katolicki Teatr Edukacji</w:t>
            </w:r>
          </w:p>
        </w:tc>
        <w:tc>
          <w:tcPr>
            <w:tcW w:w="30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 xml:space="preserve">Udział wychowanków </w:t>
              <w:br/>
              <w:t>w spektaklach teatralnych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listopad i marzec</w:t>
            </w:r>
          </w:p>
        </w:tc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Nauczyciele</w:t>
            </w:r>
          </w:p>
        </w:tc>
      </w:tr>
      <w:tr>
        <w:trPr/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  <w:t>Filharmonia Lubelska – Biuro Koncertowe</w:t>
            </w:r>
          </w:p>
        </w:tc>
        <w:tc>
          <w:tcPr>
            <w:tcW w:w="30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 xml:space="preserve">Udział dzieci </w:t>
              <w:br/>
              <w:t>w comiesięcznych koncertach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cały rok</w:t>
            </w:r>
          </w:p>
        </w:tc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Nauczyciele</w:t>
            </w:r>
          </w:p>
        </w:tc>
      </w:tr>
      <w:tr>
        <w:trPr/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  <w:t>Centrum Kultury w Polkowicach</w:t>
            </w:r>
          </w:p>
        </w:tc>
        <w:tc>
          <w:tcPr>
            <w:tcW w:w="30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Udział dzieci w konkursie recytatorskim „Srebrna Muza”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listopad</w:t>
            </w:r>
          </w:p>
        </w:tc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Nauczyciele</w:t>
            </w:r>
          </w:p>
        </w:tc>
      </w:tr>
      <w:tr>
        <w:trPr/>
        <w:tc>
          <w:tcPr>
            <w:tcW w:w="208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  <w:t>Publiczna Biblioteka w Radwanicach</w:t>
            </w:r>
          </w:p>
        </w:tc>
        <w:tc>
          <w:tcPr>
            <w:tcW w:w="30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 xml:space="preserve">Zorganizowanie wyjścia </w:t>
              <w:br/>
              <w:t>do biblioteki.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Zapoznanie z pracą pani bibliotekarki.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cały rok</w:t>
            </w:r>
          </w:p>
        </w:tc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Nauczyciele</w:t>
            </w:r>
          </w:p>
        </w:tc>
      </w:tr>
      <w:tr>
        <w:trPr/>
        <w:tc>
          <w:tcPr>
            <w:tcW w:w="208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30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Udział przedszkolaków w zajęciach bibliotecznych – budzenie u dzieci zainteresowania literaturą.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cały rok</w:t>
            </w:r>
          </w:p>
        </w:tc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Nauczyciele</w:t>
            </w:r>
          </w:p>
        </w:tc>
      </w:tr>
      <w:tr>
        <w:trPr/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  <w:t>Urząd Pocztowy w Radwanicach</w:t>
            </w:r>
          </w:p>
        </w:tc>
        <w:tc>
          <w:tcPr>
            <w:tcW w:w="30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Zorganizowanie wycieczki do Urzędu Pocztowego.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 xml:space="preserve">Zapoznanie dzieci </w:t>
              <w:br/>
              <w:t>ze specyfiką pracy na poczcie i ze sposobem wysyłania listów oraz paczek.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w ciągu roku szkolnego</w:t>
            </w:r>
          </w:p>
        </w:tc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Nauczyciele</w:t>
            </w:r>
          </w:p>
        </w:tc>
      </w:tr>
      <w:tr>
        <w:trPr/>
        <w:tc>
          <w:tcPr>
            <w:tcW w:w="208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  <w:t>Ośrodek Zdrowia w Radwanicach</w:t>
            </w:r>
          </w:p>
        </w:tc>
        <w:tc>
          <w:tcPr>
            <w:tcW w:w="30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 xml:space="preserve">Pogadanki dla dzieci dotyczące kształtowania zdrowego stylu życia </w:t>
              <w:br/>
              <w:t>i profilaktyki zdrowotnej.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cały rok</w:t>
            </w:r>
          </w:p>
        </w:tc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Nauczyciele</w:t>
            </w:r>
          </w:p>
        </w:tc>
      </w:tr>
      <w:tr>
        <w:trPr/>
        <w:tc>
          <w:tcPr>
            <w:tcW w:w="208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30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Sprawdzanie przez pielęgniarkę czystości głów dzieci.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wg potrzeb</w:t>
            </w:r>
          </w:p>
        </w:tc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Dyrektor</w:t>
            </w:r>
          </w:p>
        </w:tc>
      </w:tr>
      <w:tr>
        <w:trPr/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  <w:t>Towarzystwo Przyjaciół Dzieci</w:t>
            </w:r>
          </w:p>
        </w:tc>
        <w:tc>
          <w:tcPr>
            <w:tcW w:w="30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 xml:space="preserve">Udział w konkursach </w:t>
              <w:br/>
              <w:t>i akcjach charytatywnych organizowanych przez TPD - rozbudzanie wrażliwości dzieci na potrzeby innych.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wg potrzeb</w:t>
            </w:r>
          </w:p>
        </w:tc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Nauczyciele</w:t>
            </w:r>
          </w:p>
        </w:tc>
      </w:tr>
      <w:tr>
        <w:trPr/>
        <w:tc>
          <w:tcPr>
            <w:tcW w:w="208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  <w:t>Przemkowski Park Narodowy</w:t>
            </w:r>
          </w:p>
        </w:tc>
        <w:tc>
          <w:tcPr>
            <w:tcW w:w="30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Organizowanie wycieczek</w:t>
              <w:br/>
              <w:t xml:space="preserve"> na teren Przemkowskiego Parku – uwrażliwianie dzieci </w:t>
              <w:br/>
              <w:t>na piękno przyrody.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wg potrzeb</w:t>
            </w:r>
          </w:p>
        </w:tc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Nauczyciele</w:t>
            </w:r>
          </w:p>
        </w:tc>
      </w:tr>
      <w:tr>
        <w:trPr/>
        <w:tc>
          <w:tcPr>
            <w:tcW w:w="208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30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 xml:space="preserve">Warsztaty dla dzieci z okazji świąt, pogadanki nt. fauny </w:t>
              <w:br/>
              <w:t xml:space="preserve">i flory występującej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na terenie parku.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dwa razy w roku</w:t>
            </w:r>
          </w:p>
        </w:tc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Nauczyciele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  <w:t>Strażnicy Lasów</w:t>
            </w:r>
          </w:p>
        </w:tc>
        <w:tc>
          <w:tcPr>
            <w:tcW w:w="30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Udział w akcji „Przytul się do drzewa’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wrzesień</w:t>
            </w:r>
          </w:p>
        </w:tc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Nauczyciele</w:t>
            </w:r>
          </w:p>
        </w:tc>
      </w:tr>
      <w:tr>
        <w:trPr/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  <w:t>Wzgórza Dalkowskie- Fundacja Na Rzecz Rodziny i Rewitalizacji Polskiej Wsi</w:t>
            </w:r>
          </w:p>
        </w:tc>
        <w:tc>
          <w:tcPr>
            <w:tcW w:w="30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 xml:space="preserve">Organizowanie wycieczek na tereny Parku Pałacowego w Dalkowie – podziwianie wieloletnich drzew </w:t>
              <w:br/>
              <w:t xml:space="preserve">i przepięknie kwitnących krzewów (azalii </w:t>
              <w:br/>
              <w:t xml:space="preserve">i rododendronów), spacery ścieżką sensoryczną </w:t>
              <w:br/>
              <w:t>w Ogrodzie Zmysłów, udział w warsztatach twórczych.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wg potrzeb</w:t>
            </w:r>
          </w:p>
        </w:tc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Nauczyciele</w:t>
            </w:r>
          </w:p>
        </w:tc>
      </w:tr>
      <w:tr>
        <w:trPr/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  <w:t>Wioska Indiańska” Ostaszów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30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Udział dzieci w warsztatach wielkanocnych</w:t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kwiecień</w:t>
            </w:r>
          </w:p>
        </w:tc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Nauczyciele</w:t>
            </w:r>
          </w:p>
        </w:tc>
      </w:tr>
      <w:tr>
        <w:trPr/>
        <w:tc>
          <w:tcPr>
            <w:tcW w:w="208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  <w:t xml:space="preserve">Buczyna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  <w:t>Jakubowska</w:t>
            </w:r>
          </w:p>
        </w:tc>
        <w:tc>
          <w:tcPr>
            <w:tcW w:w="301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 xml:space="preserve">Organizowanie wycieczek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 xml:space="preserve">do Rezerwatu Przyrody Buczyna Jakubowska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wg potrzeb</w:t>
            </w:r>
          </w:p>
        </w:tc>
        <w:tc>
          <w:tcPr>
            <w:tcW w:w="208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Nauczyciele</w:t>
            </w:r>
          </w:p>
        </w:tc>
      </w:tr>
      <w:tr>
        <w:trPr/>
        <w:tc>
          <w:tcPr>
            <w:tcW w:w="208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  <w:t>Castorama</w:t>
            </w:r>
          </w:p>
        </w:tc>
        <w:tc>
          <w:tcPr>
            <w:tcW w:w="301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Udział dzieci w warsztatach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wg potrzeb</w:t>
            </w:r>
          </w:p>
        </w:tc>
        <w:tc>
          <w:tcPr>
            <w:tcW w:w="208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Nauczyciele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  <w:t>Pracownik BHP</w:t>
            </w:r>
          </w:p>
        </w:tc>
        <w:tc>
          <w:tcPr>
            <w:tcW w:w="30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 xml:space="preserve">Systematyczne przeglądy pod kątem bezpieczeństwa </w:t>
              <w:br/>
              <w:t>i higieny pracy w placówce.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wg potrzeb</w:t>
            </w:r>
          </w:p>
        </w:tc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Dyrektor</w:t>
            </w:r>
          </w:p>
        </w:tc>
      </w:tr>
      <w:tr>
        <w:trPr/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30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Systematyczne szkolenia pracowników w zakresie BHP i ppoż.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wg potrzeb</w:t>
            </w:r>
          </w:p>
        </w:tc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Dyrektor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5a4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rsid w:val="00c65a40"/>
    <w:pPr>
      <w:spacing w:lineRule="auto" w:line="276" w:before="0" w:after="140"/>
    </w:pPr>
    <w:rPr/>
  </w:style>
  <w:style w:type="paragraph" w:styleId="List">
    <w:name w:val="List"/>
    <w:basedOn w:val="BodyText"/>
    <w:rsid w:val="00c65a40"/>
    <w:pPr/>
    <w:rPr>
      <w:rFonts w:cs="Arial Unicode MS"/>
    </w:rPr>
  </w:style>
  <w:style w:type="paragraph" w:styleId="Caption">
    <w:name w:val="caption"/>
    <w:basedOn w:val="Normal"/>
    <w:qFormat/>
    <w:rsid w:val="00c65a4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rsid w:val="00c65a40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Indeksuser" w:customStyle="1">
    <w:name w:val="Indeks (user)"/>
    <w:basedOn w:val="Normal"/>
    <w:qFormat/>
    <w:rsid w:val="00c65a40"/>
    <w:pPr>
      <w:suppressLineNumbers/>
    </w:pPr>
    <w:rPr>
      <w:rFonts w:cs="Arial Unicode MS"/>
    </w:rPr>
  </w:style>
  <w:style w:type="paragraph" w:styleId="Zawartotabeliuser" w:customStyle="1">
    <w:name w:val="Zawartość tabeli (user)"/>
    <w:basedOn w:val="Normal"/>
    <w:qFormat/>
    <w:rsid w:val="00c65a40"/>
    <w:pPr>
      <w:widowControl w:val="false"/>
      <w:suppressLineNumbers/>
    </w:pPr>
    <w:rPr/>
  </w:style>
  <w:style w:type="paragraph" w:styleId="Nagwektabeliuser" w:customStyle="1">
    <w:name w:val="Nagłówek tabeli (user)"/>
    <w:basedOn w:val="Zawartotabeliuser"/>
    <w:qFormat/>
    <w:rsid w:val="00c65a40"/>
    <w:pPr>
      <w:jc w:val="center"/>
    </w:pPr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740e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LibreOffice/25.2.5.2$Windows_X86_64 LibreOffice_project/03d19516eb2e1dd5d4ccd751a0d6f35f35e08022</Application>
  <AppVersion>15.0000</AppVersion>
  <Pages>4</Pages>
  <Words>525</Words>
  <Characters>3755</Characters>
  <CharactersWithSpaces>4180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2025-08-26T08:37:00Z</dcterms:created>
  <dc:creator>Renata Ciesielska</dc:creator>
  <dc:description/>
  <dc:language>pl-PL</dc:language>
  <cp:lastModifiedBy/>
  <dcterms:modified xsi:type="dcterms:W3CDTF">2025-08-27T11:38:54Z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