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AEB2" w14:textId="77777777" w:rsidR="00B85143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D54CA8B" wp14:editId="18EB277E">
                <wp:simplePos x="0" y="0"/>
                <wp:positionH relativeFrom="column">
                  <wp:posOffset>3705860</wp:posOffset>
                </wp:positionH>
                <wp:positionV relativeFrom="paragraph">
                  <wp:posOffset>-426720</wp:posOffset>
                </wp:positionV>
                <wp:extent cx="2452370" cy="649605"/>
                <wp:effectExtent l="0" t="0" r="7620" b="63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600" cy="64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868BEF" w14:textId="5114D6BA" w:rsidR="00B85143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Załącznik  do zarządzenia nr 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/P</w:t>
                            </w:r>
                            <w:r w:rsidR="000D760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1B333ED" w14:textId="165AA475" w:rsidR="00B85143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Dyrektora Zespołu Szkolno-Przedszkolnego w Radwanicach z dnia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lutego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D45DD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4CA8B" id="Pole tekstowe 1" o:spid="_x0000_s1026" style="position:absolute;margin-left:291.8pt;margin-top:-33.6pt;width:193.1pt;height:51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" o:allowincell="f" stroked="f" strokeweight="0">
                <v:textbox>
                  <w:txbxContent>
                    <w:p w14:paraId="71868BEF" w14:textId="5114D6BA" w:rsidR="00B85143" w:rsidRDefault="00000000">
                      <w:pPr>
                        <w:pStyle w:val="Zawartoramki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Załącznik  do zarządzenia nr 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/P</w:t>
                      </w:r>
                      <w:r w:rsidR="000D760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/2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  <w:p w14:paraId="51B333ED" w14:textId="165AA475" w:rsidR="00B85143" w:rsidRDefault="00000000">
                      <w:pPr>
                        <w:pStyle w:val="Zawartoramki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Dyrektora Zespołu Szkolno-Przedszkolnego w Radwanicach z dnia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lutego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202</w:t>
                      </w:r>
                      <w:r w:rsidR="00D45DD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rect>
            </w:pict>
          </mc:Fallback>
        </mc:AlternateContent>
      </w:r>
    </w:p>
    <w:p w14:paraId="0B30B876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213984" w14:textId="77777777" w:rsidR="00B85143" w:rsidRDefault="00000000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REGULAMIN REKRUTACJI DZIECI</w:t>
      </w:r>
    </w:p>
    <w:p w14:paraId="00A87511" w14:textId="6B297BCC" w:rsidR="00B85143" w:rsidRDefault="00000000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 Publicznego Przedszkola w Radwanicach na rok szkolny 202</w:t>
      </w:r>
      <w:r w:rsidR="00D45D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/202</w:t>
      </w:r>
      <w:r w:rsidR="00D45DD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</w:t>
      </w:r>
    </w:p>
    <w:p w14:paraId="599FC72B" w14:textId="77777777" w:rsidR="00B85143" w:rsidRDefault="00B85143">
      <w:pPr>
        <w:spacing w:beforeAutospacing="1" w:after="119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8AD17" w14:textId="77777777" w:rsidR="00B85143" w:rsidRDefault="00000000">
      <w:pPr>
        <w:spacing w:after="0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 1</w:t>
      </w:r>
    </w:p>
    <w:p w14:paraId="1F0522F3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1A84B8" w14:textId="77777777" w:rsidR="00B85143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Podstawa prawna:</w:t>
      </w:r>
    </w:p>
    <w:p w14:paraId="4B624269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9A9F7F" w14:textId="0D58A20D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Ustawa Prawo Oświatowe z dnia 14 grudnia 2016 r. 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725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j. Dz. U. z 2025 r. poz. 1043, 1160, 1837</w:t>
      </w:r>
      <w:r>
        <w:rPr>
          <w:rFonts w:ascii="Times New Roman" w:hAnsi="Times New Roman" w:cs="Times New Roman"/>
        </w:rPr>
        <w:t>)</w:t>
      </w:r>
    </w:p>
    <w:p w14:paraId="2DE58D73" w14:textId="77777777" w:rsidR="00B85143" w:rsidRDefault="00000000" w:rsidP="00D45DD3">
      <w:pPr>
        <w:pStyle w:val="dt"/>
        <w:numPr>
          <w:ilvl w:val="0"/>
          <w:numId w:val="2"/>
        </w:numPr>
        <w:shd w:val="clear" w:color="auto" w:fill="FFFFFF"/>
        <w:spacing w:beforeAutospacing="0" w:after="0" w:afterAutospacing="0"/>
        <w:jc w:val="both"/>
      </w:pPr>
      <w:bookmarkStart w:id="0" w:name="_Hlk221559335"/>
      <w:r>
        <w:t>Rozporządzenie MEN z dnia 18 listopada 2022 r. w sprawie przeprowadzania postępowania rekrutacyjnego oraz postępowania uzupełniającego do publicznych przedszkoli, szkół, placówek i centrów (Dz. U. poz. 2431)</w:t>
      </w:r>
    </w:p>
    <w:bookmarkEnd w:id="0"/>
    <w:p w14:paraId="5A704519" w14:textId="1C4D8D8A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z dnia 6 czerwca 1997 r. Kodeks karny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j. Dz. U. z 2025 r. poz. 383, 1818, 1872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017C57F" w14:textId="77777777" w:rsidR="00B85143" w:rsidRDefault="00000000" w:rsidP="00D45DD3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Ustawa z dnia 17 listopada 1964 r. - Kodeks postępowania cywilnego (tekst jednolity Dz.U. 2014 poz. 101 ze zm.)</w:t>
      </w:r>
    </w:p>
    <w:p w14:paraId="4B0064D0" w14:textId="48F158B0" w:rsidR="00B85143" w:rsidRDefault="00000000" w:rsidP="00D45DD3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z dnia 14 czerwca 1960 r. Kodeks postępowania administracyjnego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 xml:space="preserve">j. Dz. U. z 2024 r. poz. 1568, 1841, z 2025 r. poz. 620, 1172, 1302, 1518, 1661, z 2026 r.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poz. 26</w:t>
      </w:r>
      <w:r w:rsidR="00725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9286AEF" w14:textId="4010F551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Rozporządzenia Ministra Edukacji Narodowej z dnia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28 litego 2019 </w:t>
      </w:r>
      <w:r>
        <w:rPr>
          <w:rFonts w:ascii="Times New Roman" w:hAnsi="Times New Roman" w:cs="Times New Roman"/>
          <w:color w:val="000000"/>
          <w:sz w:val="24"/>
          <w:szCs w:val="24"/>
        </w:rPr>
        <w:t>r. w sprawie  szczegółowej organizacji publicznych szkół i publicznych przedszkoli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(t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j.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 xml:space="preserve">Dz.U. </w:t>
      </w:r>
      <w:r w:rsidR="00D45D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45DD3" w:rsidRPr="00D45DD3">
        <w:rPr>
          <w:rFonts w:ascii="Times New Roman" w:hAnsi="Times New Roman" w:cs="Times New Roman"/>
          <w:color w:val="000000"/>
          <w:sz w:val="24"/>
          <w:szCs w:val="24"/>
        </w:rPr>
        <w:t>z 2023 r. poz. 2736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9B37D4" w14:textId="77777777" w:rsidR="00B85143" w:rsidRDefault="00000000" w:rsidP="00D45D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Statut Zespołu Szkolno-Przedszkolnego w Radwanicach</w:t>
      </w:r>
    </w:p>
    <w:p w14:paraId="33B99429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75C20E" w14:textId="77777777" w:rsidR="00B85143" w:rsidRDefault="00B85143">
      <w:pPr>
        <w:spacing w:after="0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29922" w14:textId="77777777" w:rsidR="00B85143" w:rsidRDefault="00000000">
      <w:pPr>
        <w:spacing w:after="0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 2</w:t>
      </w:r>
    </w:p>
    <w:p w14:paraId="71D9858A" w14:textId="77777777" w:rsidR="00B85143" w:rsidRDefault="00B8514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E4F751" w14:textId="77777777" w:rsidR="00B85143" w:rsidRDefault="0000000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Glosariusz pojęć:</w:t>
      </w:r>
    </w:p>
    <w:p w14:paraId="2AF0C5C1" w14:textId="77777777" w:rsidR="00B85143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Ilekroć w zarządzeniu jest mowa o:</w:t>
      </w:r>
    </w:p>
    <w:p w14:paraId="71DF4318" w14:textId="77777777" w:rsidR="00B85143" w:rsidRDefault="0000000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Zespole – należy rozumieć Zespół Szkolno-Przedszkolny w Radwanicach,</w:t>
      </w:r>
    </w:p>
    <w:p w14:paraId="1D1DE296" w14:textId="77777777" w:rsidR="00B85143" w:rsidRDefault="000000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przedszkolu – należy rozumieć Publiczne Przedszkole w Radwanicach;</w:t>
      </w:r>
    </w:p>
    <w:p w14:paraId="1E8A5981" w14:textId="77777777" w:rsidR="00B85143" w:rsidRDefault="00000000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dyrektorze – należy rozumieć Dyrektora Zespołu Szkolno-Przedszkolnego                              w Radwanicach;</w:t>
      </w:r>
    </w:p>
    <w:p w14:paraId="3C986881" w14:textId="77777777" w:rsidR="00B85143" w:rsidRDefault="0000000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 prowadzący przedszkole – należy przez to rozumieć Gminę Radwanice;</w:t>
      </w:r>
    </w:p>
    <w:p w14:paraId="3DEDF102" w14:textId="77777777" w:rsidR="00B85143" w:rsidRDefault="00000000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komisji rekrutacyjnej – należy rozumieć komisję powołaną przez dyrektora Zespołu                 w celu przeprowadzenia postępowania rekrutacyjnego;</w:t>
      </w:r>
    </w:p>
    <w:p w14:paraId="6C43B2E4" w14:textId="77777777" w:rsidR="00B85143" w:rsidRDefault="0000000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kandydacie –należy rozumieć dziecko w wieku przedszkolnym, którego rodzic ubiega się o przyjęcie do przedszkola na wolne miejsca;</w:t>
      </w:r>
    </w:p>
    <w:p w14:paraId="7C32B482" w14:textId="77777777" w:rsidR="00B85143" w:rsidRDefault="0000000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rodzicu- należy rozumieć matkę, ojca, opiekunów prawnych, rodziców zastępczych;</w:t>
      </w:r>
    </w:p>
    <w:p w14:paraId="4043DDC8" w14:textId="77777777" w:rsidR="00B85143" w:rsidRDefault="0000000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kryteriach – należy przez to rozumieć kryteria określone w art. 131 ust 2 ustawy Prawo oświatowe;</w:t>
      </w:r>
    </w:p>
    <w:p w14:paraId="06A0138F" w14:textId="77777777" w:rsidR="00B85143" w:rsidRDefault="00000000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zakwalifikowanych  - należy przez to rozumieć listę kandydatów, którzy złożyli wymagane dokumenty we właściwym czasie;</w:t>
      </w:r>
    </w:p>
    <w:p w14:paraId="461AF684" w14:textId="77777777" w:rsidR="00B85143" w:rsidRDefault="00000000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niezakwalifikowanych  – należy rozumieć listę dzieci niezakwalifikowanych do przyjęcia z powodu braków formalnych w dokumentacji rekrutacyjnej;</w:t>
      </w:r>
    </w:p>
    <w:p w14:paraId="13700E2E" w14:textId="46FFEDB4" w:rsidR="00B85143" w:rsidRDefault="0000000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przyjętych – należy przez to rozumieć listę kandydatów, którzy zostali zakwalifikowani przez Komisję Rekrutacyjną, uzyskali odpowiednią liczbę punktów za spełnienie kryteriów rekrutacyjnych</w:t>
      </w:r>
      <w:r w:rsidR="000633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DCC796" w14:textId="77777777" w:rsidR="00B85143" w:rsidRDefault="00000000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liście nieprzyjętych – należy rozumieć listę dzieci niezakwalifikowanych do przyjęcia z powodu braków formalnych w dokumentacji rekrutacyjnej lub z powodu otrzymania niżej liczby punktów, niż minimalna wartość kwalifikująca do przyjęcia;</w:t>
      </w:r>
    </w:p>
    <w:p w14:paraId="4CE1AD44" w14:textId="77777777" w:rsidR="00B85143" w:rsidRDefault="00000000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wielodzietności rodziny – należy przez to rozumieć rodzinę wychowującą troje i więcej dzieci;</w:t>
      </w:r>
    </w:p>
    <w:p w14:paraId="08C0F980" w14:textId="77777777" w:rsidR="00B85143" w:rsidRDefault="0000000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samotnym wychowywaniu dziecka – należy przez to rozumieć, że dziecko jest wychowywane przez pannę, kawalera, wdowę, wdowca, osobę pozostającą w separacji orzeczonej prawomocnym wyrokiem sądu, osobę rozwiedzioną i osoba ta nie wychowuje dziecka wspólnie z jego rodzicem;</w:t>
      </w:r>
    </w:p>
    <w:p w14:paraId="6E305746" w14:textId="77777777" w:rsidR="00B85143" w:rsidRDefault="00000000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wniosek o przyjęcie / oświadczenie – należy rozumieć dokument opracowany na potrzeby postępowania rekrutacyjnego do przedszkoli na terenie Gminy Radwanice</w:t>
      </w:r>
    </w:p>
    <w:p w14:paraId="4F9105F9" w14:textId="77777777" w:rsidR="00B85143" w:rsidRDefault="00B85143">
      <w:pPr>
        <w:rPr>
          <w:rFonts w:ascii="Arial" w:hAnsi="Arial" w:cs="Times New Roman"/>
          <w:b/>
        </w:rPr>
      </w:pPr>
    </w:p>
    <w:p w14:paraId="099F10E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6573F0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1A180E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określa zasady, tryb i kryteria rekrutacji dzieci do przedszkola, a także zasady powoływania oraz tryb pracy komisji rekrutacyjnej. </w:t>
      </w:r>
    </w:p>
    <w:p w14:paraId="2019BE7C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16AD5605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dzieci do Publicznego Przedszkola w Radwanicach odbywa się w oparciu             o zasadę powszechnej dostępności na podstawie wniosku składanego przez rodziców.</w:t>
      </w:r>
    </w:p>
    <w:p w14:paraId="12C9AF6C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przyjmowane są dzieci w wieku od 3 do 6 lat z zastrzeżeniem ust. 3, 4 i 5. </w:t>
      </w:r>
    </w:p>
    <w:p w14:paraId="5E5B7F26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szczególnie uzasadnionych przypadkach dyrektor może przyjąć dziecko, które ukończyło  2,5 roku. </w:t>
      </w:r>
    </w:p>
    <w:p w14:paraId="7729C87E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Liczebność oddziału wynosi 25 dzieci. </w:t>
      </w:r>
    </w:p>
    <w:p w14:paraId="18FD7500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dzieci posiadających orzeczenie o potrzebie kształcenia specjalnego, wychowaniem przedszkolnym może być objęte dziecko w wieku powyżej 6 lat, nie dłużej jednak niż do końca roku szkolnego w roku kalendarzowym, w którym dziecko kończy 8 lat. Obowiązek szkolny tych dzieci może być odroczony do końca roku szkolnego w roku kalendarzowym, w którym dziecko kończy 9 lat. </w:t>
      </w:r>
    </w:p>
    <w:p w14:paraId="4E7E31C7" w14:textId="34670F2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rekrutacji dzieci do przedszkola przeprowadza się rekrutację podstawową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rekrutację uzupełniającą. </w:t>
      </w:r>
    </w:p>
    <w:p w14:paraId="5A4882A6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Rekrutacja uzupełniająca jest przeprowadzana tylko w przypadku, gdy w wyniku rekrutacji podstawowej w przedszkolu zostaną wolne miejsca. </w:t>
      </w:r>
    </w:p>
    <w:p w14:paraId="2AC8EE9A" w14:textId="77777777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rekrutacji uzupełniającej stosuje się odpowiednio zasady, kryteria i tryb określony dla rekrutacji podstawowej. </w:t>
      </w:r>
    </w:p>
    <w:p w14:paraId="79764AAE" w14:textId="3E9D297D" w:rsidR="00B85143" w:rsidRDefault="0000000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w przedszkolu, które zostanie zwolnione przez dziecko wcześniej przyjęte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wyniku rekrutacji podstawowej lub uzupełniającej może być przyznane dziecku z listy nieprzyjętych, które otrzymało największą liczbę punktów. </w:t>
      </w:r>
    </w:p>
    <w:p w14:paraId="4A1BF304" w14:textId="77777777" w:rsidR="00B85143" w:rsidRDefault="00B851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6B965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POSTĘPOWANIE REKRUTACYJNE DO PRZEDSZKOLA</w:t>
      </w:r>
    </w:p>
    <w:p w14:paraId="0D43227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638E3A12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 do przedszkola przeprowadza się co roku na kolejny rok szkolny na wolne miejsca w przedszkolu.</w:t>
      </w:r>
    </w:p>
    <w:p w14:paraId="6256B4A1" w14:textId="0EE73E76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dzieci przyjętych do przedszkola corocznie składają na kolejny rok szkolny deklarację o kontynuacji wychowania przedszkolnego</w:t>
      </w:r>
      <w:r w:rsidR="00063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przedszkolu </w:t>
      </w:r>
      <w:r w:rsidR="0006335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w wyznaczonym terminie.</w:t>
      </w:r>
    </w:p>
    <w:p w14:paraId="335C7A80" w14:textId="57F7F370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rekrutacyjne jest prowadzone na wniosek rodzica dziecka </w:t>
      </w:r>
      <w:r w:rsidR="000633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wzór wniosku do pobrania w placówce  lub na stronie internetowej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DD45D8F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przyjęcie dziecka do przedszkola musi być kompletnie wypełniony, wydrukowany i złożony w terminie. Składa się go do sekretariatu Zespołu Szkolno-Przedszkolnego. </w:t>
      </w:r>
    </w:p>
    <w:p w14:paraId="571627B7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zawiera:</w:t>
      </w:r>
    </w:p>
    <w:p w14:paraId="07FE7F8F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datę urodzenia oraz numer PESEL dziecka, potwierdzający tożsamość;</w:t>
      </w:r>
    </w:p>
    <w:p w14:paraId="49704FE4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 dziecka;</w:t>
      </w:r>
    </w:p>
    <w:p w14:paraId="74B5A77B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 rodziców i dziecka;</w:t>
      </w:r>
    </w:p>
    <w:p w14:paraId="77E708B9" w14:textId="77777777" w:rsidR="00B85143" w:rsidRDefault="00000000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rodziców dziecka  /jeśli posiadają/ i numery telefonów rodziców dziecka,</w:t>
      </w:r>
    </w:p>
    <w:p w14:paraId="7546A8E6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 się:</w:t>
      </w:r>
    </w:p>
    <w:p w14:paraId="32CA7DF6" w14:textId="77777777" w:rsidR="00B85143" w:rsidRDefault="00000000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spełnianie przez kandydata kryteriów zawartych w § 8 ust. 2 niniejszego regulaminu:</w:t>
      </w:r>
    </w:p>
    <w:p w14:paraId="1E874A66" w14:textId="429EA28D" w:rsidR="00063352" w:rsidRDefault="0006335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zamieszkaniu na terenie gminy Radwanice (</w:t>
      </w:r>
      <w:r w:rsidRPr="00063352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668E">
        <w:rPr>
          <w:rFonts w:ascii="Times New Roman" w:hAnsi="Times New Roman" w:cs="Times New Roman"/>
          <w:sz w:val="24"/>
          <w:szCs w:val="24"/>
        </w:rPr>
        <w:t>,</w:t>
      </w:r>
    </w:p>
    <w:p w14:paraId="1D4F0A54" w14:textId="090722BB" w:rsidR="00B85143" w:rsidRDefault="00000000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wielodzietności rodziny dziecka (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33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C4C08AF" w14:textId="5ACECF4A" w:rsidR="00B85143" w:rsidRDefault="00000000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potrzebie kształcenia specjalnego wydanego ze względu na   niepełnosprawność, orzeczenie o niepełnosprawności lub o stopniu  niepełnosprawności lub   orzeczenie równoważne w rozumieniu przepisów ustawy z dnia 27 sierpnia 1997 r. o rehabilitacji zawodowej i społecznej oraz zatrudnianiu  osób niepełnosprawnych (</w:t>
      </w:r>
      <w:r w:rsidR="000D7604" w:rsidRPr="000D7604">
        <w:rPr>
          <w:rFonts w:ascii="Times New Roman" w:hAnsi="Times New Roman" w:cs="Times New Roman"/>
          <w:sz w:val="24"/>
          <w:szCs w:val="24"/>
        </w:rPr>
        <w:t>t.</w:t>
      </w:r>
      <w:r w:rsidR="000D7604">
        <w:rPr>
          <w:rFonts w:ascii="Times New Roman" w:hAnsi="Times New Roman" w:cs="Times New Roman"/>
          <w:sz w:val="24"/>
          <w:szCs w:val="24"/>
        </w:rPr>
        <w:t xml:space="preserve"> </w:t>
      </w:r>
      <w:r w:rsidR="000D7604" w:rsidRPr="000D7604">
        <w:rPr>
          <w:rFonts w:ascii="Times New Roman" w:hAnsi="Times New Roman" w:cs="Times New Roman"/>
          <w:sz w:val="24"/>
          <w:szCs w:val="24"/>
        </w:rPr>
        <w:t>j. Dz. U. z 2025 r. poz. 913, 1301, 1665, 1746, z 2026 r. poz. 26</w:t>
      </w:r>
      <w:r w:rsidR="000D7604">
        <w:rPr>
          <w:rFonts w:ascii="Times New Roman" w:hAnsi="Times New Roman" w:cs="Times New Roman"/>
          <w:sz w:val="24"/>
          <w:szCs w:val="24"/>
        </w:rPr>
        <w:t>)</w:t>
      </w:r>
      <w:r w:rsidR="0061668E">
        <w:rPr>
          <w:rFonts w:ascii="Times New Roman" w:hAnsi="Times New Roman" w:cs="Times New Roman"/>
          <w:sz w:val="24"/>
          <w:szCs w:val="24"/>
        </w:rPr>
        <w:t>,</w:t>
      </w:r>
    </w:p>
    <w:p w14:paraId="1FC8FA58" w14:textId="04C8927B" w:rsidR="008F4F51" w:rsidRDefault="008F4F51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>orzeczenie o niepełnosprawności rodzica/opiekuna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F51">
        <w:rPr>
          <w:rFonts w:ascii="Times New Roman" w:hAnsi="Times New Roman" w:cs="Times New Roman"/>
          <w:sz w:val="24"/>
          <w:szCs w:val="24"/>
        </w:rPr>
        <w:t>lub rodziców/ opiekunów  dziecka lub orzeczenie równoważne w rozumieniu przepisów ustawy z dnia 27 sierpnia 1997 r. o rehabilitacji zawodowej i społecznej oraz zatrudnianiu osób niepełnosprawnych,</w:t>
      </w:r>
    </w:p>
    <w:p w14:paraId="588A88DE" w14:textId="161C9F9C" w:rsidR="008F4F51" w:rsidRPr="008F4F51" w:rsidRDefault="008F4F51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niepełnosprawności rodzeństwa kandydata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F62F6B" w14:textId="4AF34271" w:rsidR="00B85143" w:rsidRDefault="00000000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dokument poświadczający objęcie dziecka pieczą zastępczą zgodnie </w:t>
      </w:r>
      <w:r w:rsidR="00C21558" w:rsidRPr="008F4F5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4F51">
        <w:rPr>
          <w:rFonts w:ascii="Times New Roman" w:hAnsi="Times New Roman" w:cs="Times New Roman"/>
          <w:sz w:val="24"/>
          <w:szCs w:val="24"/>
        </w:rPr>
        <w:t>z ustawą z  dnia 9 czerwca 2011 r. o wspieraniu rodziny i systemie pieczy zastępczej (</w:t>
      </w:r>
      <w:r w:rsidR="000D7604" w:rsidRPr="008F4F51">
        <w:rPr>
          <w:rFonts w:ascii="Times New Roman" w:hAnsi="Times New Roman" w:cs="Times New Roman"/>
          <w:sz w:val="24"/>
          <w:szCs w:val="24"/>
        </w:rPr>
        <w:t>t. j. Dz. U. z 2025 r. poz. 49, 1301)</w:t>
      </w:r>
      <w:r w:rsidR="0061668E" w:rsidRPr="008F4F51">
        <w:rPr>
          <w:rFonts w:ascii="Times New Roman" w:hAnsi="Times New Roman" w:cs="Times New Roman"/>
          <w:sz w:val="24"/>
          <w:szCs w:val="24"/>
        </w:rPr>
        <w:t>,</w:t>
      </w:r>
    </w:p>
    <w:p w14:paraId="2CA0A673" w14:textId="03A691F2" w:rsidR="00B85143" w:rsidRPr="008F4F51" w:rsidRDefault="00000000" w:rsidP="008F4F5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bCs/>
          <w:sz w:val="24"/>
          <w:szCs w:val="24"/>
        </w:rPr>
        <w:lastRenderedPageBreak/>
        <w:t>pisemne oświadczenie  rodzica (prawnego opiekuna) o samotnym wychowywaniu dziecka (</w:t>
      </w:r>
      <w:r w:rsidRPr="008F4F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A4E9C" w:rsidRPr="008F4F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4F51">
        <w:rPr>
          <w:rFonts w:ascii="Times New Roman" w:hAnsi="Times New Roman" w:cs="Times New Roman"/>
          <w:bCs/>
          <w:sz w:val="24"/>
          <w:szCs w:val="24"/>
        </w:rPr>
        <w:t>)</w:t>
      </w:r>
      <w:r w:rsidR="0061668E" w:rsidRPr="008F4F51">
        <w:rPr>
          <w:rFonts w:ascii="Times New Roman" w:hAnsi="Times New Roman" w:cs="Times New Roman"/>
          <w:bCs/>
          <w:sz w:val="24"/>
          <w:szCs w:val="24"/>
        </w:rPr>
        <w:t>,</w:t>
      </w:r>
    </w:p>
    <w:p w14:paraId="44E0E98D" w14:textId="77777777" w:rsidR="0061668E" w:rsidRPr="0061668E" w:rsidRDefault="0061668E" w:rsidP="0061668E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F4A17" w14:textId="4D562692" w:rsidR="00FA4E9C" w:rsidRDefault="00FA4E9C" w:rsidP="00FA4E9C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spełnienie kryteriów dodatkowych, m.in.:</w:t>
      </w:r>
    </w:p>
    <w:p w14:paraId="4E7B2A7C" w14:textId="3B4009FD" w:rsidR="00FA4E9C" w:rsidRPr="0061668E" w:rsidRDefault="00FA4E9C" w:rsidP="00FA4E9C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oświadczenie o pozostawaniu rodziców w zatrudnieniu</w:t>
      </w:r>
      <w:r w:rsidR="0061668E">
        <w:rPr>
          <w:rFonts w:ascii="Times New Roman" w:hAnsi="Times New Roman" w:cs="Times New Roman"/>
          <w:sz w:val="24"/>
          <w:szCs w:val="24"/>
        </w:rPr>
        <w:t xml:space="preserve"> 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>(załącznik nr 4)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C9985B6" w14:textId="22CBFCC3" w:rsidR="00FA4E9C" w:rsidRDefault="00FA4E9C" w:rsidP="00FA4E9C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oświadczenie o uczęszczaniu rodzeństwa dziecka do tego samego przedszkola</w:t>
      </w:r>
      <w:r w:rsidR="0061668E">
        <w:rPr>
          <w:rFonts w:ascii="Times New Roman" w:hAnsi="Times New Roman" w:cs="Times New Roman"/>
          <w:sz w:val="24"/>
          <w:szCs w:val="24"/>
        </w:rPr>
        <w:t xml:space="preserve"> 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668E" w:rsidRPr="006166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1668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A869D77" w14:textId="72073348" w:rsidR="00FA4E9C" w:rsidRPr="0061668E" w:rsidRDefault="0061668E" w:rsidP="0061668E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68E">
        <w:rPr>
          <w:rFonts w:ascii="Times New Roman" w:hAnsi="Times New Roman" w:cs="Times New Roman"/>
          <w:sz w:val="24"/>
          <w:szCs w:val="24"/>
        </w:rPr>
        <w:t xml:space="preserve">c/ oświadczenie o uczęszczaniu rodzeństwa dziecka do szkoły w ZSP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1668E">
        <w:rPr>
          <w:rFonts w:ascii="Times New Roman" w:hAnsi="Times New Roman" w:cs="Times New Roman"/>
          <w:sz w:val="24"/>
          <w:szCs w:val="24"/>
        </w:rPr>
        <w:t>w Radwanicach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(załącznik nr 6).</w:t>
      </w:r>
    </w:p>
    <w:p w14:paraId="2A1E4D97" w14:textId="46EE7FF0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Dokumenty, o których mowa w ust. 6 pkt. 1) lit. b- </w:t>
      </w:r>
      <w:r w:rsidR="008F4F51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>mogą być składane w oryginale, notarialnie poświadczonej kopii, urzędowo poświadczonego odpisu, wyciągu                      z dokumentu lub w postaci kopii poświadczonej za zgodność z oryginałem przez rodzica dziecka.</w:t>
      </w:r>
    </w:p>
    <w:p w14:paraId="67935C17" w14:textId="7777777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dzieci do przedszkola obejmuje następujące etapy:</w:t>
      </w:r>
    </w:p>
    <w:p w14:paraId="1B40CE1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poinformowanie rodziców dzieci uczęszczających do przedszkola o możliwości złożenia deklaracji kontynuowania wychowania przedszkolnego w przedszkolu,</w:t>
      </w:r>
    </w:p>
    <w:p w14:paraId="202E821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deklaracji kontynuowania wychowania przedszkolnego, </w:t>
      </w:r>
    </w:p>
    <w:p w14:paraId="3340DE35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liczby miejsc wolnych w przedszkolu, </w:t>
      </w:r>
    </w:p>
    <w:p w14:paraId="5A995FC8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udostępnienie regulaminu rekrutacji dzieci do przedszkola: </w:t>
      </w:r>
    </w:p>
    <w:p w14:paraId="48FC7544" w14:textId="77777777" w:rsidR="00B85143" w:rsidRDefault="0000000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tablicy ogłoszeń w przedszkolu, </w:t>
      </w:r>
    </w:p>
    <w:p w14:paraId="182B83FA" w14:textId="77777777" w:rsidR="00B85143" w:rsidRDefault="00000000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internetowej placówki </w:t>
      </w:r>
    </w:p>
    <w:p w14:paraId="5872D23B" w14:textId="35693083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i rejestracja ,,</w:t>
      </w:r>
      <w:r w:rsidR="0061668E">
        <w:rPr>
          <w:rFonts w:ascii="Times New Roman" w:hAnsi="Times New Roman" w:cs="Times New Roman"/>
          <w:sz w:val="24"/>
          <w:szCs w:val="24"/>
        </w:rPr>
        <w:t>Kart zgłoszenia dziecka</w:t>
      </w:r>
      <w:r>
        <w:rPr>
          <w:rFonts w:ascii="Times New Roman" w:hAnsi="Times New Roman" w:cs="Times New Roman"/>
          <w:sz w:val="24"/>
          <w:szCs w:val="24"/>
        </w:rPr>
        <w:t xml:space="preserve"> do przedszkola”,</w:t>
      </w:r>
    </w:p>
    <w:p w14:paraId="47F7F50E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składu, terminu i miejsca posiedzenia komisji rekrutacyjnej, </w:t>
      </w:r>
    </w:p>
    <w:p w14:paraId="0E80E8D7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do publicznej wiadomości poprzez wywieszenie na tablicy ogłoszeń listy  zakwalifikowanych i niezakwalifikowanych dzieci do przedszkola</w:t>
      </w:r>
    </w:p>
    <w:p w14:paraId="02712FEA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pisemnej woli potwierdzenia zapisu dziecka do przedszkola</w:t>
      </w:r>
    </w:p>
    <w:p w14:paraId="4B47D323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do publicznej wiadomości poprzez wywieszenie na tablicy ogłoszeń listy  przyjętych i nieprzyjętych dzieci do przedszkola,  </w:t>
      </w:r>
    </w:p>
    <w:p w14:paraId="1D7BC939" w14:textId="77777777" w:rsidR="00B85143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odwołania rodziców od decyzji komisji rekrutacyjnej. </w:t>
      </w:r>
    </w:p>
    <w:p w14:paraId="30E36294" w14:textId="00EFD3C7" w:rsidR="00B85143" w:rsidRDefault="00000000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podlega publikacji na stronie internetowej </w:t>
      </w:r>
      <w:r w:rsidR="00991AD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espołu.</w:t>
      </w:r>
    </w:p>
    <w:p w14:paraId="1E499D90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2E4FF8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50BE887A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388690AE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dzieci zgromadzone w celach postępowania rekrutacyjnego oraz dokumentacja postępowania rekrutacyjnego są przechowywane i przetwarzane zgodnie z obowiązującymi w przedszkolu w tym zakresie przepisami. </w:t>
      </w:r>
    </w:p>
    <w:p w14:paraId="1D692D51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dzieci nieprzyjętych zgromadzone w celach postępowania rekrutacyjnego są przechowywane w przedszkolu przez okres roku, chyba że na rozstrzygnięcie dyrektora przedszkola została wniesiona skarga do sądu administracyjnego i postępowanie nie zostało zakończone prawomocnym wyrokiem. </w:t>
      </w:r>
    </w:p>
    <w:p w14:paraId="66FC488D" w14:textId="77777777" w:rsidR="00B85143" w:rsidRDefault="000000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</w:t>
      </w:r>
    </w:p>
    <w:p w14:paraId="7778380A" w14:textId="421B385F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osobowych i w sprawie swobodnego przepływu takich danych oraz uchylenia dyrektywy 95/46/WE (ogólne rozporządzenie o ochronie danych), Dz. Urz. UE L Nr 119, </w:t>
      </w:r>
      <w:r w:rsidR="00C2155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s. 1 informujemy, iż: </w:t>
      </w:r>
    </w:p>
    <w:p w14:paraId="5A0ACA46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Zespół Szkolno-Przedszkolny                     w Radwanicach z siedzibą przy ul. Tenisowej 1, 59-160 Radwanice</w:t>
      </w:r>
    </w:p>
    <w:p w14:paraId="6AFEB5F8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sprawach z zakresu ochrony danych osobowych mogą Państwo kontaktować się                z Inspektorem Ochrony Danych: i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14:ligatures w14:val="standardContextual"/>
        </w:rPr>
        <w:t>od@odoplus.pl</w:t>
      </w:r>
    </w:p>
    <w:p w14:paraId="4897E36E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w celu realizacji obowiązków prawnych ciążących na Administratorze. </w:t>
      </w:r>
    </w:p>
    <w:p w14:paraId="05FCC204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                         z uwzględnieniem okresów przechowywania określonych w przepisach odrębnych,                  w tym przepisów archiwalnych. </w:t>
      </w:r>
    </w:p>
    <w:p w14:paraId="4CABB8C4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Rozporządzenia.  Podstawa prawna: </w:t>
      </w:r>
    </w:p>
    <w:p w14:paraId="72DC2293" w14:textId="272B9ECC" w:rsidR="00B85143" w:rsidRDefault="00000000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14 grudnia 2016 r. Prawo oświatowe</w:t>
      </w:r>
    </w:p>
    <w:p w14:paraId="02274669" w14:textId="77777777" w:rsidR="00B85143" w:rsidRDefault="00000000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Edukacji i Nauki  z dnia 18 listopada  2022 r.                                   w sprawie przeprowadzania postępowania rekrutacyjnego oraz postępowania uzupełniającego do publicznych przedszkoli, szkół, placówek i centrów</w:t>
      </w:r>
    </w:p>
    <w:p w14:paraId="37C4D7ED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159C7845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Osoba, której dane dotyczą ma prawo do: </w:t>
      </w:r>
    </w:p>
    <w:p w14:paraId="2EBE9907" w14:textId="77777777" w:rsidR="00B85143" w:rsidRDefault="00000000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</w:p>
    <w:p w14:paraId="61017097" w14:textId="77777777" w:rsidR="00B85143" w:rsidRDefault="00000000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0F4942E6" w14:textId="77777777" w:rsidR="00B85143" w:rsidRDefault="0000000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nie będą przekazywane do państwa trzeciego/organizacji międzynarodowej. </w:t>
      </w:r>
    </w:p>
    <w:p w14:paraId="6E570542" w14:textId="294E70FA" w:rsidR="00B85143" w:rsidRPr="00C21558" w:rsidRDefault="00000000" w:rsidP="00C21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 </w:t>
      </w:r>
    </w:p>
    <w:p w14:paraId="1B719DF4" w14:textId="77777777" w:rsidR="00B85143" w:rsidRDefault="00B85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749DE" w14:textId="77777777" w:rsidR="00991AD5" w:rsidRDefault="00991A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71528" w14:textId="77777777" w:rsidR="00991AD5" w:rsidRDefault="00991AD5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057B0FD3" w14:textId="77777777" w:rsidR="008F4F51" w:rsidRDefault="008F4F51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7205893D" w14:textId="77777777" w:rsidR="008F4F51" w:rsidRDefault="008F4F51" w:rsidP="008F4F51">
      <w:pPr>
        <w:rPr>
          <w:rFonts w:ascii="Times New Roman" w:hAnsi="Times New Roman" w:cs="Times New Roman"/>
          <w:b/>
          <w:sz w:val="24"/>
          <w:szCs w:val="24"/>
        </w:rPr>
      </w:pPr>
    </w:p>
    <w:p w14:paraId="03F81706" w14:textId="77777777" w:rsidR="00991AD5" w:rsidRDefault="00991A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55F8C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HARMONOGRAM I TERMINY REKRUTACJI</w:t>
      </w:r>
    </w:p>
    <w:p w14:paraId="5EEF69C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21B90089" w14:textId="5C65A55B" w:rsidR="00B85143" w:rsidRDefault="00000000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i terminy rekrutacji do przedszkola na rok szkolny 202</w:t>
      </w:r>
      <w:r w:rsidR="00D45D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45DD3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przedstawiają się następująco: </w:t>
      </w:r>
    </w:p>
    <w:p w14:paraId="56A81DB6" w14:textId="77777777" w:rsidR="00C21558" w:rsidRDefault="00C21558" w:rsidP="00C21558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000E17" w14:textId="77777777" w:rsidR="00C21558" w:rsidRDefault="00C21558" w:rsidP="00C21558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63F11" w14:textId="77777777" w:rsidR="00B85143" w:rsidRDefault="00B8514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5"/>
        <w:gridCol w:w="3827"/>
        <w:gridCol w:w="2551"/>
        <w:gridCol w:w="2410"/>
      </w:tblGrid>
      <w:tr w:rsidR="00B85143" w14:paraId="2E3F495A" w14:textId="77777777" w:rsidTr="00C21558">
        <w:trPr>
          <w:trHeight w:val="782"/>
        </w:trPr>
        <w:tc>
          <w:tcPr>
            <w:tcW w:w="705" w:type="dxa"/>
            <w:vAlign w:val="center"/>
          </w:tcPr>
          <w:p w14:paraId="74BE4AF6" w14:textId="77777777" w:rsidR="00B85143" w:rsidRDefault="00000000">
            <w:pPr>
              <w:widowControl w:val="0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27" w:type="dxa"/>
            <w:vAlign w:val="center"/>
          </w:tcPr>
          <w:p w14:paraId="434EACC3" w14:textId="77777777" w:rsidR="00B8514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rekrutacyjne</w:t>
            </w:r>
          </w:p>
          <w:p w14:paraId="3C46962C" w14:textId="77777777" w:rsidR="00B85143" w:rsidRDefault="00B851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FBEDF2" w14:textId="77777777" w:rsidR="00B85143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410" w:type="dxa"/>
          </w:tcPr>
          <w:p w14:paraId="2DE4668F" w14:textId="77777777" w:rsidR="00B85143" w:rsidRDefault="00000000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 postępowaniu uzupełniającym</w:t>
            </w:r>
          </w:p>
        </w:tc>
      </w:tr>
      <w:tr w:rsidR="00B85143" w14:paraId="43716BBE" w14:textId="77777777" w:rsidTr="00C21558">
        <w:trPr>
          <w:trHeight w:val="789"/>
        </w:trPr>
        <w:tc>
          <w:tcPr>
            <w:tcW w:w="705" w:type="dxa"/>
          </w:tcPr>
          <w:p w14:paraId="4CEDCD86" w14:textId="77777777" w:rsidR="00B85143" w:rsidRDefault="00000000">
            <w:pPr>
              <w:widowControl w:val="0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9F260A0" w14:textId="77777777" w:rsidR="00B85143" w:rsidRDefault="00000000">
            <w:pPr>
              <w:widowControl w:val="0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Złożenie, przez rodziców dzieci przyjętych do przedszkola                        w poprzednim roku szkolnym, pisemnej deklaracji                                         o kontynuowaniu przez dziecko wychowania przedszkolnego na kolejny rok szkolny 2025/2026</w:t>
            </w:r>
          </w:p>
        </w:tc>
        <w:tc>
          <w:tcPr>
            <w:tcW w:w="2551" w:type="dxa"/>
          </w:tcPr>
          <w:p w14:paraId="4271B6E3" w14:textId="669A3072" w:rsidR="00B85143" w:rsidRDefault="00D45DD3">
            <w:pPr>
              <w:widowControl w:val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 16 lutego 2026 </w:t>
            </w:r>
          </w:p>
          <w:p w14:paraId="1F81F75C" w14:textId="78703FC2" w:rsidR="00B85143" w:rsidRDefault="00000000">
            <w:pPr>
              <w:widowControl w:val="0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lutego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D45D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  <w:p w14:paraId="57FB568B" w14:textId="77777777" w:rsidR="00B85143" w:rsidRDefault="00000000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6033EF55" w14:textId="77777777" w:rsidR="00B85143" w:rsidRDefault="00000000">
            <w:pPr>
              <w:widowControl w:val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143" w14:paraId="4CD702D2" w14:textId="77777777" w:rsidTr="00C21558">
        <w:trPr>
          <w:trHeight w:val="1293"/>
        </w:trPr>
        <w:tc>
          <w:tcPr>
            <w:tcW w:w="705" w:type="dxa"/>
          </w:tcPr>
          <w:p w14:paraId="713F2605" w14:textId="77777777" w:rsidR="00B85143" w:rsidRDefault="00000000">
            <w:pPr>
              <w:widowControl w:val="0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1EA29165" w14:textId="77777777" w:rsidR="00B85143" w:rsidRDefault="00000000">
            <w:pPr>
              <w:widowControl w:val="0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Składanie wniosków o przyjęcie do przedszkoli wraz z dokumentami potwierdzającymi spełnienie przez kandydata warunków lub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rekrutacyjnych</w:t>
            </w:r>
          </w:p>
        </w:tc>
        <w:tc>
          <w:tcPr>
            <w:tcW w:w="2551" w:type="dxa"/>
          </w:tcPr>
          <w:p w14:paraId="5DB081AB" w14:textId="4DD8C9ED" w:rsidR="00B85143" w:rsidRDefault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 marca 2026 r.   do13 marca 2026 r.           do godz. 15.00</w:t>
            </w:r>
          </w:p>
        </w:tc>
        <w:tc>
          <w:tcPr>
            <w:tcW w:w="2410" w:type="dxa"/>
          </w:tcPr>
          <w:p w14:paraId="576B5CE1" w14:textId="35F12C29" w:rsidR="00B85143" w:rsidRDefault="00203FED" w:rsidP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03 kwietnia 2026 r.   do 17 kwietnia 2026 r.             do godz. 15.00</w:t>
            </w:r>
          </w:p>
        </w:tc>
      </w:tr>
      <w:tr w:rsidR="00B85143" w14:paraId="0B721C5E" w14:textId="77777777" w:rsidTr="00C21558">
        <w:trPr>
          <w:trHeight w:val="1296"/>
        </w:trPr>
        <w:tc>
          <w:tcPr>
            <w:tcW w:w="705" w:type="dxa"/>
          </w:tcPr>
          <w:p w14:paraId="6F941F62" w14:textId="77777777" w:rsidR="00B85143" w:rsidRDefault="00000000">
            <w:pPr>
              <w:widowControl w:val="0"/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2084DE6D" w14:textId="77777777" w:rsidR="00B85143" w:rsidRDefault="00000000">
            <w:pPr>
              <w:widowControl w:val="0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Weryfikacja przez komisję rekrutacyjną wniosków i dokumentów potwierdzających spełnienie przez kandydata warunków lub kryteriów rekrutacyjnych</w:t>
            </w:r>
          </w:p>
        </w:tc>
        <w:tc>
          <w:tcPr>
            <w:tcW w:w="2551" w:type="dxa"/>
          </w:tcPr>
          <w:p w14:paraId="2455BDC3" w14:textId="1AD128A4" w:rsidR="00B85143" w:rsidRDefault="00203FED" w:rsidP="00203FED">
            <w:pPr>
              <w:widowControl w:val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16 marca 2026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  do 120 marca 2026 r. do godz. 15.00</w:t>
            </w:r>
          </w:p>
        </w:tc>
        <w:tc>
          <w:tcPr>
            <w:tcW w:w="2410" w:type="dxa"/>
          </w:tcPr>
          <w:p w14:paraId="085DA43B" w14:textId="73EEE848" w:rsidR="00B85143" w:rsidRDefault="00203FED" w:rsidP="00203FED">
            <w:pPr>
              <w:widowControl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20 kwietnia 2026r.             do 24 kwietnia 2026r.            do godz. 15.00</w:t>
            </w:r>
          </w:p>
        </w:tc>
      </w:tr>
      <w:tr w:rsidR="00B85143" w14:paraId="527ECBE4" w14:textId="77777777" w:rsidTr="00C21558">
        <w:trPr>
          <w:trHeight w:val="1417"/>
        </w:trPr>
        <w:tc>
          <w:tcPr>
            <w:tcW w:w="705" w:type="dxa"/>
          </w:tcPr>
          <w:p w14:paraId="33B6E6B7" w14:textId="77777777" w:rsidR="00B85143" w:rsidRDefault="00000000">
            <w:pPr>
              <w:widowControl w:val="0"/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0ABDC689" w14:textId="77777777" w:rsidR="00B85143" w:rsidRDefault="00000000">
            <w:pPr>
              <w:widowControl w:val="0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Podanie do publicznej wiadomości przez przewodniczącego komisji rekrutacyjnej listy kandydatów zakwalifikowanych i kandydatów niezakwalifikowanych</w:t>
            </w:r>
          </w:p>
        </w:tc>
        <w:tc>
          <w:tcPr>
            <w:tcW w:w="2551" w:type="dxa"/>
          </w:tcPr>
          <w:p w14:paraId="2D763742" w14:textId="05B75203" w:rsidR="00B85143" w:rsidRDefault="00203FED">
            <w:pPr>
              <w:widowControl w:val="0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27 marca 2026 r.  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2B32AF60" w14:textId="463B439C" w:rsidR="00B85143" w:rsidRDefault="00203FED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2026r.                  do godz. 15.00</w:t>
            </w:r>
          </w:p>
        </w:tc>
      </w:tr>
      <w:tr w:rsidR="00B85143" w14:paraId="164F5132" w14:textId="77777777" w:rsidTr="00C21558">
        <w:trPr>
          <w:trHeight w:val="789"/>
        </w:trPr>
        <w:tc>
          <w:tcPr>
            <w:tcW w:w="705" w:type="dxa"/>
          </w:tcPr>
          <w:p w14:paraId="6560D7BF" w14:textId="77777777" w:rsidR="00B85143" w:rsidRDefault="00000000">
            <w:pPr>
              <w:widowControl w:val="0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4F41A622" w14:textId="77777777" w:rsidR="00B85143" w:rsidRDefault="00000000">
            <w:pPr>
              <w:widowControl w:val="0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 przyjętych</w:t>
            </w:r>
          </w:p>
        </w:tc>
        <w:tc>
          <w:tcPr>
            <w:tcW w:w="2551" w:type="dxa"/>
          </w:tcPr>
          <w:p w14:paraId="248F47D6" w14:textId="40D5E225" w:rsidR="00B85143" w:rsidRDefault="00203FED">
            <w:pPr>
              <w:widowControl w:val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03 kwietnia 2026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do godz. 15.00.</w:t>
            </w:r>
          </w:p>
        </w:tc>
        <w:tc>
          <w:tcPr>
            <w:tcW w:w="2410" w:type="dxa"/>
          </w:tcPr>
          <w:p w14:paraId="27C39C48" w14:textId="378E054F" w:rsidR="00B85143" w:rsidRDefault="00203FED">
            <w:pPr>
              <w:widowControl w:val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                 do godz. 15.00.</w:t>
            </w:r>
          </w:p>
        </w:tc>
      </w:tr>
    </w:tbl>
    <w:p w14:paraId="7BEAB93C" w14:textId="77777777" w:rsidR="00B85143" w:rsidRDefault="00B85143">
      <w:pPr>
        <w:rPr>
          <w:rFonts w:ascii="Times New Roman" w:hAnsi="Times New Roman" w:cs="Times New Roman"/>
          <w:sz w:val="24"/>
          <w:szCs w:val="24"/>
        </w:rPr>
      </w:pPr>
    </w:p>
    <w:p w14:paraId="76D13D56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KRYTERIA PRZYJĘĆ DZIECI DO PRZEDSZKOLA</w:t>
      </w:r>
    </w:p>
    <w:p w14:paraId="542B06E6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11B48CBC" w14:textId="77777777" w:rsidR="00B85143" w:rsidRDefault="0000000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przyjmuje się dzieci zamieszkałe na terenie Gminy Radwanice</w:t>
      </w:r>
    </w:p>
    <w:p w14:paraId="5687C058" w14:textId="77777777" w:rsidR="00B85143" w:rsidRDefault="0000000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większej liczby dzieci spełniających warunek, o którym mowa w ust. 1 niż liczba wolnych miejsc w przedszkolu, </w:t>
      </w:r>
      <w:r>
        <w:rPr>
          <w:rFonts w:ascii="Times New Roman" w:hAnsi="Times New Roman" w:cs="Times New Roman"/>
          <w:b/>
          <w:sz w:val="24"/>
          <w:szCs w:val="24"/>
        </w:rPr>
        <w:t>na pierwszym etapie</w:t>
      </w:r>
      <w:r>
        <w:rPr>
          <w:rFonts w:ascii="Times New Roman" w:hAnsi="Times New Roman" w:cs="Times New Roman"/>
          <w:sz w:val="24"/>
          <w:szCs w:val="24"/>
        </w:rPr>
        <w:t xml:space="preserve"> postępowania rekrutacyjnego brane są pod uwagę łącznie następujące kryteria:</w:t>
      </w:r>
    </w:p>
    <w:p w14:paraId="30EAC4B7" w14:textId="77777777" w:rsidR="00B85143" w:rsidRDefault="00B8514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B85143" w14:paraId="4DDC249A" w14:textId="77777777">
        <w:tc>
          <w:tcPr>
            <w:tcW w:w="3539" w:type="dxa"/>
            <w:vAlign w:val="bottom"/>
          </w:tcPr>
          <w:p w14:paraId="398964A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418" w:type="dxa"/>
            <w:vAlign w:val="bottom"/>
          </w:tcPr>
          <w:p w14:paraId="66E7B2D6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  <w:tc>
          <w:tcPr>
            <w:tcW w:w="4252" w:type="dxa"/>
            <w:vAlign w:val="bottom"/>
          </w:tcPr>
          <w:p w14:paraId="61C496D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</w:t>
            </w:r>
          </w:p>
        </w:tc>
      </w:tr>
      <w:tr w:rsidR="00B85143" w14:paraId="0D444D5C" w14:textId="77777777">
        <w:tc>
          <w:tcPr>
            <w:tcW w:w="3539" w:type="dxa"/>
          </w:tcPr>
          <w:p w14:paraId="11750802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wielodzietność rodziny dziecka</w:t>
            </w:r>
          </w:p>
        </w:tc>
        <w:tc>
          <w:tcPr>
            <w:tcW w:w="1418" w:type="dxa"/>
            <w:vAlign w:val="center"/>
          </w:tcPr>
          <w:p w14:paraId="51C0E2F5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FCFAD9D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o wielodzietności rodziny kandydata</w:t>
            </w:r>
          </w:p>
        </w:tc>
      </w:tr>
      <w:tr w:rsidR="00B85143" w14:paraId="52F7BAB7" w14:textId="77777777">
        <w:tc>
          <w:tcPr>
            <w:tcW w:w="3539" w:type="dxa"/>
          </w:tcPr>
          <w:p w14:paraId="2C80F72F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dziecka</w:t>
            </w:r>
          </w:p>
          <w:p w14:paraId="10587680" w14:textId="77777777" w:rsidR="0061668E" w:rsidRDefault="0061668E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C6C932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14:paraId="61213B95" w14:textId="5C62757F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orzeczenie o potrzebie kształcenia specjalnego wydane ze względu na niepełnosprawność, orzeczenie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niepełnosprawności lub o stopniu niepełnosprawności lub orzeczenie równoważne w rozumieniu przepisów ustawy z dnia 27 sierpnia 1997 r.                  o rehabilitacji zawodowej i społecznej oraz zatrudnianiu osób niepełnosprawnych </w:t>
            </w:r>
          </w:p>
        </w:tc>
      </w:tr>
      <w:tr w:rsidR="00B85143" w14:paraId="1F113AA9" w14:textId="77777777">
        <w:tc>
          <w:tcPr>
            <w:tcW w:w="3539" w:type="dxa"/>
          </w:tcPr>
          <w:p w14:paraId="04C2D46D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jednego             z rodziców dziecka</w:t>
            </w:r>
          </w:p>
        </w:tc>
        <w:tc>
          <w:tcPr>
            <w:tcW w:w="1418" w:type="dxa"/>
            <w:vAlign w:val="center"/>
          </w:tcPr>
          <w:p w14:paraId="415C1A30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05656CF2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6A83D9DF" w14:textId="77777777">
        <w:tc>
          <w:tcPr>
            <w:tcW w:w="3539" w:type="dxa"/>
          </w:tcPr>
          <w:p w14:paraId="73042874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obojga rodziców dziecka</w:t>
            </w:r>
          </w:p>
        </w:tc>
        <w:tc>
          <w:tcPr>
            <w:tcW w:w="1418" w:type="dxa"/>
            <w:vAlign w:val="center"/>
          </w:tcPr>
          <w:p w14:paraId="0190D9C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2CFFC05F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32615A97" w14:textId="77777777">
        <w:tc>
          <w:tcPr>
            <w:tcW w:w="3539" w:type="dxa"/>
          </w:tcPr>
          <w:p w14:paraId="5F4A31CA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rodzeństwa dziecka</w:t>
            </w:r>
          </w:p>
        </w:tc>
        <w:tc>
          <w:tcPr>
            <w:tcW w:w="1418" w:type="dxa"/>
            <w:vAlign w:val="center"/>
          </w:tcPr>
          <w:p w14:paraId="3C64F896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08A1630B" w14:textId="77777777" w:rsidR="00B85143" w:rsidRDefault="00B85143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43" w14:paraId="0B99434D" w14:textId="77777777">
        <w:tc>
          <w:tcPr>
            <w:tcW w:w="3539" w:type="dxa"/>
          </w:tcPr>
          <w:p w14:paraId="5BDD122B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samotne wychowywanie dziecka w rodzinie</w:t>
            </w:r>
          </w:p>
        </w:tc>
        <w:tc>
          <w:tcPr>
            <w:tcW w:w="1418" w:type="dxa"/>
            <w:vAlign w:val="center"/>
          </w:tcPr>
          <w:p w14:paraId="4B0EE81E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5EBA157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Pisemne oświadczenie o samotnym wychowaniu dziecka </w:t>
            </w:r>
          </w:p>
        </w:tc>
      </w:tr>
      <w:tr w:rsidR="00B85143" w14:paraId="3332A73B" w14:textId="77777777">
        <w:tc>
          <w:tcPr>
            <w:tcW w:w="3539" w:type="dxa"/>
          </w:tcPr>
          <w:p w14:paraId="11B79966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objęcie dziecka pieczą zastępczą (rodziny zastępcze)</w:t>
            </w:r>
          </w:p>
        </w:tc>
        <w:tc>
          <w:tcPr>
            <w:tcW w:w="1418" w:type="dxa"/>
            <w:vAlign w:val="center"/>
          </w:tcPr>
          <w:p w14:paraId="4B8488EA" w14:textId="77777777" w:rsidR="00B85143" w:rsidRDefault="00000000">
            <w:pPr>
              <w:widowControl w:val="0"/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6854EF4" w14:textId="77777777" w:rsidR="00B85143" w:rsidRDefault="00000000">
            <w:pPr>
              <w:widowControl w:val="0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 objęcie dziecka pieczą zastępczą zgodnie              z ustawą z dnia 9 czerwca 2011 r.                 o wspieraniu rodziny i systemie pieczy zastępczej </w:t>
            </w:r>
          </w:p>
        </w:tc>
      </w:tr>
    </w:tbl>
    <w:p w14:paraId="39464BF0" w14:textId="77777777" w:rsidR="00B85143" w:rsidRDefault="00B8514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6E402" w14:textId="77777777" w:rsidR="00B85143" w:rsidRDefault="00B85143">
      <w:pPr>
        <w:rPr>
          <w:rFonts w:ascii="Times New Roman" w:hAnsi="Times New Roman" w:cs="Times New Roman"/>
          <w:b/>
          <w:sz w:val="24"/>
          <w:szCs w:val="24"/>
        </w:rPr>
      </w:pPr>
    </w:p>
    <w:p w14:paraId="57260D9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WYMAGANA DOKUMENTACJA NA POTRZEBY REKRUTACJI</w:t>
      </w:r>
    </w:p>
    <w:p w14:paraId="69E47D7F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7DAF65F2" w14:textId="7510F981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1.Podstawą udziału w postępowaniu rekrutacyjnym do przedszkola jest złożenie wniosku </w:t>
      </w:r>
      <w:r w:rsidR="0023550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o przyjęcie do przedszkola wraz z wymaganymi załącznikami.</w:t>
      </w:r>
    </w:p>
    <w:p w14:paraId="4CE6FBEF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Wniosek można pobrać bezpośrednio z przedszkola, sekretariatu lub strony internetowej</w:t>
      </w:r>
    </w:p>
    <w:p w14:paraId="545BE5F3" w14:textId="7407FE94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Wypełniony wniosek wraz z załącznikami składa się we wskazanym terminie do sekretariatu ZSP </w:t>
      </w:r>
      <w:r w:rsidR="00991AD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Radwanic</w:t>
      </w:r>
      <w:r w:rsidR="00991AD5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18B38" w14:textId="12CFC8B6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wniosku należy dołączyć oświadczenia, które biorą udział w pierwszym  etapie postępowania rekrutacyjnego ( art.131 ustawy Prawo oświatowe</w:t>
      </w:r>
      <w:r w:rsidR="00203FED">
        <w:rPr>
          <w:rFonts w:ascii="Times New Roman" w:hAnsi="Times New Roman" w:cs="Times New Roman"/>
          <w:sz w:val="24"/>
          <w:szCs w:val="24"/>
        </w:rPr>
        <w:t xml:space="preserve"> ):</w:t>
      </w:r>
    </w:p>
    <w:p w14:paraId="3E96CB6B" w14:textId="71BE6488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1) oświadczenie o wielodzietności rodziny dziecka</w:t>
      </w:r>
      <w:r w:rsidR="00991AD5">
        <w:rPr>
          <w:rFonts w:ascii="Times New Roman" w:hAnsi="Times New Roman" w:cs="Times New Roman"/>
          <w:sz w:val="24"/>
          <w:szCs w:val="24"/>
        </w:rPr>
        <w:t>,</w:t>
      </w:r>
    </w:p>
    <w:p w14:paraId="3A06AD2D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orzeczenie o potrzebie kształcenia specjalnego wydane ze względu na niepełnosprawność dziecka,</w:t>
      </w:r>
    </w:p>
    <w:p w14:paraId="2D2E6101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orzeczenie o niepełnosprawności rodzica/opiekuna lub rodziców/ opiekunów  dziecka lub orzeczenie równoważne w rozumieniu przepisów ustawy z dnia 27 sierpnia 1997 r.                              o rehabilitacji zawodowej i społecznej oraz zatrudnianiu osób niepełnosprawnych,</w:t>
      </w:r>
    </w:p>
    <w:p w14:paraId="674C2C0B" w14:textId="30239D7C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orzeczenie o niepełnosprawności rodzeństwa kandydata</w:t>
      </w:r>
      <w:r w:rsidR="00991AD5">
        <w:rPr>
          <w:rFonts w:ascii="Times New Roman" w:hAnsi="Times New Roman" w:cs="Times New Roman"/>
          <w:sz w:val="24"/>
          <w:szCs w:val="24"/>
        </w:rPr>
        <w:t>,</w:t>
      </w:r>
    </w:p>
    <w:p w14:paraId="7042832D" w14:textId="77777777" w:rsidR="00B85143" w:rsidRDefault="00000000" w:rsidP="00235509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prawomocny wyrok sądu rodzinnego orzekającego rozwód lub  separację lub akt zgonu oraz oświadczenie o samotnym wychowaniu dziecka oraz  niewychowywaniu żadnego dziecka wspólnie z jego rodzicem,</w:t>
      </w:r>
    </w:p>
    <w:p w14:paraId="42AF45BE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dokument poświadczający objęcie dziecka pieczą zastępczą zgodnie z ustawą o wspieraniu rodziny i systemie pieczy zastępczej.</w:t>
      </w:r>
    </w:p>
    <w:p w14:paraId="59134F2E" w14:textId="77777777" w:rsidR="00B85143" w:rsidRDefault="00000000" w:rsidP="0023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Dokumenty, o których mowa w  9  ust.4, pkt 1-6  składa się w oryginale albo w postaci urzędowo poświadczonego odpisu lub wyciągu z dokumentu, a także w  postaci kopii poświadczonej za zgodność z oryginałem przez rodziców dziecka.</w:t>
      </w:r>
    </w:p>
    <w:p w14:paraId="54D18AA6" w14:textId="04CC33D8" w:rsidR="00B85143" w:rsidRDefault="00000000" w:rsidP="002355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Oświadczenia, o których mowa </w:t>
      </w:r>
      <w:r w:rsidRPr="00991AD5">
        <w:rPr>
          <w:rFonts w:ascii="Times New Roman" w:hAnsi="Times New Roman" w:cs="Times New Roman"/>
          <w:sz w:val="24"/>
          <w:szCs w:val="24"/>
        </w:rPr>
        <w:t xml:space="preserve">w  </w:t>
      </w:r>
      <w:r w:rsidR="00203FED" w:rsidRPr="00991AD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03FED" w:rsidRPr="00991AD5">
        <w:rPr>
          <w:rFonts w:ascii="Times New Roman" w:hAnsi="Times New Roman" w:cs="Times New Roman"/>
          <w:sz w:val="24"/>
          <w:szCs w:val="24"/>
        </w:rPr>
        <w:t>9</w:t>
      </w:r>
      <w:r w:rsidRPr="00991AD5">
        <w:rPr>
          <w:rFonts w:ascii="Times New Roman" w:hAnsi="Times New Roman" w:cs="Times New Roman"/>
          <w:sz w:val="24"/>
          <w:szCs w:val="24"/>
        </w:rPr>
        <w:t xml:space="preserve">  pkt </w:t>
      </w:r>
      <w:r w:rsidR="00203FED" w:rsidRPr="00991AD5">
        <w:rPr>
          <w:rFonts w:ascii="Times New Roman" w:hAnsi="Times New Roman" w:cs="Times New Roman"/>
          <w:sz w:val="24"/>
          <w:szCs w:val="24"/>
        </w:rPr>
        <w:t>4</w:t>
      </w:r>
      <w:r w:rsidRPr="00991AD5">
        <w:rPr>
          <w:rFonts w:ascii="Times New Roman" w:hAnsi="Times New Roman" w:cs="Times New Roman"/>
          <w:sz w:val="24"/>
          <w:szCs w:val="24"/>
        </w:rPr>
        <w:t xml:space="preserve"> składa </w:t>
      </w:r>
      <w:r>
        <w:rPr>
          <w:rFonts w:ascii="Times New Roman" w:hAnsi="Times New Roman" w:cs="Times New Roman"/>
          <w:sz w:val="24"/>
          <w:szCs w:val="24"/>
        </w:rPr>
        <w:t xml:space="preserve">się pod rygorem odpowiedzialności karnej za składanie fałszywych zeznań. Składający oświadczenie jest obowiązany do zawarcia klauzuli następującej treści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FED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Jestem świadomy odpowiedzialności karnej za składanie fałszywych zeznań”</w:t>
      </w:r>
    </w:p>
    <w:p w14:paraId="05C0F493" w14:textId="77777777" w:rsidR="00B85143" w:rsidRDefault="00B85143" w:rsidP="0023550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735EF4" w14:textId="77777777" w:rsidR="00B85143" w:rsidRDefault="00000000" w:rsidP="0023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POWOŁANIE I TRYB PRACY KOMISJI REKRUTACYJNEJ</w:t>
      </w:r>
    </w:p>
    <w:p w14:paraId="230E8F48" w14:textId="77777777" w:rsidR="00B85143" w:rsidRDefault="00000000" w:rsidP="0023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09B926E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Komisję rekrutacyjną powołuje dyrektor Zespołu i wyznacza jej przewodniczącego.</w:t>
      </w:r>
    </w:p>
    <w:p w14:paraId="6B4D2E32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rekrutacyjnej zostają poinformowani o zachowaniu poufności                w trakcie prac komisji oraz dyrektor wydaje upoważnienia do przetwarzania danych osobowych. </w:t>
      </w:r>
    </w:p>
    <w:p w14:paraId="0AF222C3" w14:textId="77777777" w:rsidR="00B85143" w:rsidRDefault="00000000" w:rsidP="0023550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rekrutacyjnej wchodzi 3 przedstawicieli Rady Pedagogicznej.</w:t>
      </w:r>
    </w:p>
    <w:p w14:paraId="062C55C1" w14:textId="77777777" w:rsidR="00B85143" w:rsidRDefault="00000000" w:rsidP="008F4F5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Posiedzenie komisji rekrutacyjnej odbywa się na terenie przedszkola w terminie ustalonym w  harmonogramie rekrutacji, o którym mowa w § 7. </w:t>
      </w:r>
    </w:p>
    <w:p w14:paraId="6DE28874" w14:textId="77777777" w:rsidR="00B85143" w:rsidRDefault="00000000" w:rsidP="008F4F5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F51">
        <w:rPr>
          <w:rFonts w:ascii="Times New Roman" w:hAnsi="Times New Roman" w:cs="Times New Roman"/>
          <w:sz w:val="24"/>
          <w:szCs w:val="24"/>
        </w:rPr>
        <w:t xml:space="preserve">Komisja rekrutacyjna ustala prawidłowość złożonych wniosków i innych dokumentów pod względem formalnym. </w:t>
      </w:r>
    </w:p>
    <w:p w14:paraId="2699C4F3" w14:textId="77777777" w:rsidR="00B85143" w:rsidRPr="00E84217" w:rsidRDefault="00000000" w:rsidP="00E8421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4217">
        <w:rPr>
          <w:rFonts w:ascii="Times New Roman" w:hAnsi="Times New Roman" w:cs="Times New Roman"/>
          <w:sz w:val="24"/>
          <w:szCs w:val="24"/>
        </w:rPr>
        <w:t>W pierwszym etapie postępowania rekrutacyjnego pod uwagę są brane następujące kryteria:</w:t>
      </w:r>
    </w:p>
    <w:p w14:paraId="74256D06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wielodzietność rodziny,</w:t>
      </w:r>
    </w:p>
    <w:p w14:paraId="5AD47BB6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kandydata,</w:t>
      </w:r>
    </w:p>
    <w:p w14:paraId="249ACAC3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jednego z rodziców kandydata,</w:t>
      </w:r>
    </w:p>
    <w:p w14:paraId="616165EB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obojga rodziców kandydata,</w:t>
      </w:r>
    </w:p>
    <w:p w14:paraId="708FC25B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rodzeństwa kandydata</w:t>
      </w:r>
    </w:p>
    <w:p w14:paraId="56202308" w14:textId="77777777" w:rsidR="00B85143" w:rsidRDefault="00000000" w:rsidP="00235509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samotne wychowywanie kandydata w rodzinie,</w:t>
      </w:r>
    </w:p>
    <w:p w14:paraId="159A6222" w14:textId="3C9F16B4" w:rsidR="00E84217" w:rsidRDefault="00000000" w:rsidP="00E84217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objęcie kandydata pieczą zastępcz</w:t>
      </w:r>
      <w:r w:rsidR="00E84217">
        <w:rPr>
          <w:rFonts w:ascii="Times New Roman" w:hAnsi="Times New Roman" w:cs="Times New Roman"/>
          <w:sz w:val="24"/>
          <w:szCs w:val="24"/>
        </w:rPr>
        <w:t>ą,</w:t>
      </w:r>
    </w:p>
    <w:p w14:paraId="56A6E5E2" w14:textId="1E02F7B8" w:rsidR="00E84217" w:rsidRDefault="00E84217" w:rsidP="00E84217">
      <w:pPr>
        <w:numPr>
          <w:ilvl w:val="0"/>
          <w:numId w:val="23"/>
        </w:num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określone przez organ prowadzący przedszkole.</w:t>
      </w:r>
    </w:p>
    <w:p w14:paraId="5F7BE8CD" w14:textId="64BA6490" w:rsidR="00E84217" w:rsidRPr="00E84217" w:rsidRDefault="00E84217" w:rsidP="00E84217">
      <w:pPr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1- 7 maja jednakową ważność. </w:t>
      </w:r>
    </w:p>
    <w:p w14:paraId="5BE33FB2" w14:textId="17418DC4" w:rsidR="00B85143" w:rsidRDefault="00000000" w:rsidP="00E84217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0F8993" w14:textId="77777777" w:rsidR="00B85143" w:rsidRDefault="00000000" w:rsidP="00235509">
      <w:pPr>
        <w:numPr>
          <w:ilvl w:val="0"/>
          <w:numId w:val="10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wszyscy kandydaci zamieszkali w gminie są przyjęci do przedszkola, </w:t>
      </w:r>
    </w:p>
    <w:p w14:paraId="471D942F" w14:textId="77777777" w:rsidR="00B85143" w:rsidRDefault="00000000" w:rsidP="00235509">
      <w:pPr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przedszkole dysponuje wolnymi miejscami, przeprowadza się postępowanie rekrutacyjne dla kandydatów spoza gminy.</w:t>
      </w:r>
    </w:p>
    <w:p w14:paraId="54CAA95D" w14:textId="77777777" w:rsidR="00B85143" w:rsidRDefault="00000000" w:rsidP="00235509">
      <w:pPr>
        <w:numPr>
          <w:ilvl w:val="0"/>
          <w:numId w:val="10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 przeprowadzeniu rekrutacji przedszkole posiada wolne miejsca, dyrektor </w:t>
      </w:r>
    </w:p>
    <w:p w14:paraId="7DD029E6" w14:textId="77777777" w:rsidR="00B85143" w:rsidRDefault="00000000" w:rsidP="00235509">
      <w:pPr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przeprowadza postępowanie uzupełniające ( wg zarządzenia Wójta)</w:t>
      </w:r>
    </w:p>
    <w:p w14:paraId="35E469F2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mniejszej liczby zgłoszonych dzieci niż liczba miejsc w przedszkolu, przyjęć dokonuje dyrektor przedszkola.</w:t>
      </w:r>
    </w:p>
    <w:p w14:paraId="16C13977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każdego posiedzenia komisji rekrutacyjnej sporządza się protokół postępowania rekrutacyjnego. </w:t>
      </w:r>
    </w:p>
    <w:p w14:paraId="0DC647D3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postępowania rekrutacyjnego podaje się do publicznej wiadomości w formie listy dzieci zakwalifikowanych i dzieci niezakwalifikowanych, zawierającej imiona </w:t>
      </w:r>
      <w:r>
        <w:rPr>
          <w:rFonts w:ascii="Times New Roman" w:hAnsi="Times New Roman" w:cs="Times New Roman"/>
          <w:sz w:val="24"/>
          <w:szCs w:val="24"/>
        </w:rPr>
        <w:br/>
        <w:t xml:space="preserve">i nazwiska dzieci oraz informację o zakwalifikowaniu albo niezakwalifikowaniu dziecka do przedszkola </w:t>
      </w:r>
    </w:p>
    <w:p w14:paraId="0ABE28F8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podaje do publicznej wiadomości listę dzieci przyjętych i dzieci nieprzyjętych do danego oddziału przedszkolnego, która zawiera imiona i nazwiska dzieci przyjętych i dzieci nieprzyjętych lub informację o liczbie wolnych miejsc. </w:t>
      </w:r>
    </w:p>
    <w:p w14:paraId="3C36783A" w14:textId="77777777" w:rsidR="00B85143" w:rsidRDefault="00000000" w:rsidP="00235509">
      <w:pPr>
        <w:numPr>
          <w:ilvl w:val="0"/>
          <w:numId w:val="4"/>
        </w:numPr>
        <w:spacing w:after="160" w:line="259" w:lineRule="auto"/>
        <w:ind w:left="470" w:right="113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Listy, o których mowa w ust. 12 i 13 podaje się  w kolejności alfabetycznej poprzez umieszczenie na tablicy ogłoszeń w przedszkolu lub wewnętrznych drzwiach wejściowych do budynku przedszkola.</w:t>
      </w:r>
    </w:p>
    <w:p w14:paraId="10AF2383" w14:textId="77777777" w:rsidR="00B8514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1549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PRZEWODNICZĄCEGO I CZŁONKÓW KOMISJI REKRUTACYJNEJ ORAZ   DYREKTORA ZESPOŁU  W PROCESIE REKRUTACJI</w:t>
      </w:r>
    </w:p>
    <w:p w14:paraId="472749F1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494C73C6" w14:textId="77777777" w:rsidR="00B85143" w:rsidRDefault="00000000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przewodniczącego komisji rekrutacyjnej należy w szczególności: </w:t>
      </w:r>
    </w:p>
    <w:p w14:paraId="150248E0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od dyrektora przedszkola rejestru złożonych wniosków wraz                            z wnioskami i załącznikami,</w:t>
      </w:r>
    </w:p>
    <w:p w14:paraId="13B279F7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posiedzenia komisji rekrutacyjnej i kierowanie jej pracami zgodnie z przepisami prawa i postanowieniami niniejszego regulaminu</w:t>
      </w:r>
    </w:p>
    <w:p w14:paraId="40FDC23C" w14:textId="77777777" w:rsidR="00B85143" w:rsidRDefault="0000000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pracą komisji rekrutacyjnej w czasie każdego posiedzenia                        z uwzględnieniem następujących czynności:</w:t>
      </w:r>
    </w:p>
    <w:p w14:paraId="621158E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wyznaczenie protokolanta,</w:t>
      </w:r>
    </w:p>
    <w:p w14:paraId="4E8C7F5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i podpisanie przez członków komisji rekrutacyjnej zobowiązań zgodnie z ustawą o ochronie danych osobowych,</w:t>
      </w:r>
    </w:p>
    <w:p w14:paraId="7EFE1C3F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członków komisji rekrutacyjnej z wykazami wniosków                o przyjęcie dzieci do przedszkola, </w:t>
      </w:r>
    </w:p>
    <w:p w14:paraId="758E8F73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z zasadami rekrutacji dzieci do przedszkola,</w:t>
      </w:r>
    </w:p>
    <w:p w14:paraId="792224A3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kierowanie rozpatrywaniem wniosków przez komisję, </w:t>
      </w:r>
    </w:p>
    <w:p w14:paraId="2DE476C7" w14:textId="77777777" w:rsidR="00B85143" w:rsidRDefault="0000000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nadzorowanie pod względem merytorycznym prawidłowości sporządzania dokumentacji przez komisję rekrutacyjną, a w tym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składania podpisów przez członków komisji, protokołowania posiedzenia w czasie jego trwania, sporządzenia list dzieci przyjętych              i  nieprzyjętych w kolejności alfabetycznej. </w:t>
      </w:r>
    </w:p>
    <w:p w14:paraId="7986B783" w14:textId="1C1110FA" w:rsidR="00235509" w:rsidRPr="00235509" w:rsidRDefault="00000000" w:rsidP="0023550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rekrutacyjnej może żądać dokumentów potwierdzających okoliczności zawarte w oświadczeniach, o których mowa                   w art. 150 ust. 7 ustawy Prawo oświatowe z dnia 14 grudnia 2016, w terminie wyznaczonym przez przewodniczącego, lub może zwrócić się do wójta właściwego ze względu na miejsce zamieszkania kandydata o potwierdzenie tych okoliczności. Wójt potwierdza te okoliczności w terminie 14 dni.</w:t>
      </w:r>
    </w:p>
    <w:p w14:paraId="0C934C49" w14:textId="77777777" w:rsidR="00B85143" w:rsidRDefault="00000000" w:rsidP="0023550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członków komisji rekrutacyjnej należy w szczególności: </w:t>
      </w:r>
    </w:p>
    <w:p w14:paraId="09E247CB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wszystkich dokumentów pod względem formalnym,</w:t>
      </w:r>
    </w:p>
    <w:p w14:paraId="48E8DDDC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weryfikowanie złożonych dokumentów pod względem spełniania kryteriów ustawowych oraz wynikających z regulaminu kryteriów dodatkowych,</w:t>
      </w:r>
    </w:p>
    <w:p w14:paraId="289413B8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liczby punktów uzyskanych przez poszczególne dzieci, </w:t>
      </w:r>
    </w:p>
    <w:p w14:paraId="53C548AB" w14:textId="77777777" w:rsidR="00B85143" w:rsidRDefault="00000000" w:rsidP="0023550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wyników postępowania rekrutacyjnego i sporządzenie listy dzieci zakwalifikowanych i niezakwalifikowanych oraz przyjętych i nieprzyjętych. </w:t>
      </w:r>
    </w:p>
    <w:p w14:paraId="5281A542" w14:textId="77777777" w:rsidR="00B85143" w:rsidRDefault="00000000" w:rsidP="0023550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zadań dyrektora  należy w szczególności: </w:t>
      </w:r>
    </w:p>
    <w:p w14:paraId="52ADA659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procesu związanego z ogłoszeniem rekrutacji, </w:t>
      </w:r>
    </w:p>
    <w:p w14:paraId="6AD3883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publikacja na stronie internetowej i w przedszkolu na tablicy ogłoszeń niniejszego regulaminu, </w:t>
      </w:r>
    </w:p>
    <w:p w14:paraId="501D5E53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informacji rodzicom o zasadach rekrutacji określonych                             w regulaminie rekrutacji, </w:t>
      </w:r>
    </w:p>
    <w:p w14:paraId="11B886C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wydawanie i przyjmowanie wniosków o przyjęcie dziecka do przedszkola oraz przyjmowanie innych dokumentów przedkładanych przez rodziców, </w:t>
      </w:r>
    </w:p>
    <w:p w14:paraId="6F170DA1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sporządzenie na posiedzenie komisji rekrutacyjnej wykazu zgłoszonych dzieci zawierającego nazwiska i imiona dzieci w porządku alfabetycznym, </w:t>
      </w:r>
    </w:p>
    <w:p w14:paraId="6272C010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przewodniczącemu komisji rekrutacyjnej rejestru wniosków                          i  złożonych wniosków wraz z załącznikami,</w:t>
      </w:r>
    </w:p>
    <w:p w14:paraId="673F1946" w14:textId="77777777" w:rsidR="00B85143" w:rsidRDefault="00000000" w:rsidP="0023550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odwołania rodziców od rozstrzygnięcia komisji rekrutacyjnej.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B98F1B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</w:t>
      </w:r>
    </w:p>
    <w:p w14:paraId="3BB4089A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14:paraId="04BAD749" w14:textId="52E11D08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7 dni od podania do publicznej wiadomości listy dzieci przyjętych i dzieci nieprzyjętych, rodzic / opiekun dziecka może wystąpić do komisji rekrutacyjnej </w:t>
      </w:r>
      <w:r w:rsidR="00E842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pisemnym wnioskiem o sporządzenie uzasadnienia odmowy przyjęcia dziecka </w:t>
      </w:r>
      <w:r w:rsidR="00E842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do przedszkola.</w:t>
      </w:r>
    </w:p>
    <w:p w14:paraId="0EE1CF1C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sporządza Komisja Rekrutacyjna w terminie 5 dni od dnia otrzymania pisma.</w:t>
      </w:r>
    </w:p>
    <w:p w14:paraId="07D31282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 opiekun dziecka w terminie 7 dni od dnia otrzymania uzasadnienia może wnieść do dyrektora przedszkola odwołanie od rozstrzygnięcia komisji Rekrutacyjnej. Obowiązuje forma pisemna.</w:t>
      </w:r>
    </w:p>
    <w:p w14:paraId="4779B495" w14:textId="77777777" w:rsidR="00B85143" w:rsidRDefault="00000000">
      <w:pPr>
        <w:numPr>
          <w:ilvl w:val="0"/>
          <w:numId w:val="24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przedszkola rozpatruje odwołanie od rodzica/ opiekuna w terminie 7 dni od dnia jego   otrzymania.  </w:t>
      </w:r>
    </w:p>
    <w:p w14:paraId="72EEB636" w14:textId="56412DEA" w:rsidR="00B85143" w:rsidRPr="00991AD5" w:rsidRDefault="00000000" w:rsidP="00991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D13BF7" w14:textId="77777777" w:rsidR="00B8514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13</w:t>
      </w:r>
    </w:p>
    <w:p w14:paraId="57F6406E" w14:textId="77777777" w:rsidR="00B85143" w:rsidRDefault="00000000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Przepisy końcowe i postanowienia  końcowe:</w:t>
      </w:r>
    </w:p>
    <w:p w14:paraId="1D12A3AA" w14:textId="21239719" w:rsidR="00B85143" w:rsidRDefault="00000000">
      <w:pPr>
        <w:numPr>
          <w:ilvl w:val="0"/>
          <w:numId w:val="2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03F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terminy postępowania rekrutacyjnego, terminy składania dokumentów oraz terminy postępowania uzupełniającego określił Wójt Gminy Radwanice Zarządzeniem  </w:t>
      </w:r>
      <w:bookmarkStart w:id="1" w:name="_Hlk69978113"/>
      <w:bookmarkEnd w:id="1"/>
      <w:r>
        <w:rPr>
          <w:rFonts w:ascii="Times New Roman" w:hAnsi="Times New Roman" w:cs="Times New Roman"/>
          <w:sz w:val="24"/>
          <w:szCs w:val="24"/>
        </w:rPr>
        <w:t xml:space="preserve"> NR 0050.</w:t>
      </w:r>
      <w:r w:rsidR="00203FE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 w:rsidR="00235509">
        <w:rPr>
          <w:rFonts w:ascii="Times New Roman" w:hAnsi="Times New Roman" w:cs="Times New Roman"/>
          <w:sz w:val="24"/>
          <w:szCs w:val="24"/>
        </w:rPr>
        <w:t xml:space="preserve"> z dnia 28.0</w:t>
      </w:r>
      <w:r w:rsidR="00203FED">
        <w:rPr>
          <w:rFonts w:ascii="Times New Roman" w:hAnsi="Times New Roman" w:cs="Times New Roman"/>
          <w:sz w:val="24"/>
          <w:szCs w:val="24"/>
        </w:rPr>
        <w:t>1</w:t>
      </w:r>
      <w:r w:rsidR="00235509">
        <w:rPr>
          <w:rFonts w:ascii="Times New Roman" w:hAnsi="Times New Roman" w:cs="Times New Roman"/>
          <w:sz w:val="24"/>
          <w:szCs w:val="24"/>
        </w:rPr>
        <w:t>.202</w:t>
      </w:r>
      <w:r w:rsidR="00203FED">
        <w:rPr>
          <w:rFonts w:ascii="Times New Roman" w:hAnsi="Times New Roman" w:cs="Times New Roman"/>
          <w:sz w:val="24"/>
          <w:szCs w:val="24"/>
        </w:rPr>
        <w:t>6</w:t>
      </w:r>
      <w:r w:rsidR="0023550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F1D7337" w14:textId="77777777" w:rsidR="00B85143" w:rsidRDefault="00000000">
      <w:pPr>
        <w:numPr>
          <w:ilvl w:val="0"/>
          <w:numId w:val="25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obowiązuje z dniem wydania Zarządzenia dyrektora o jego wprowadzeniu.</w:t>
      </w:r>
    </w:p>
    <w:p w14:paraId="57DA099A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F4644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77910" w14:textId="77777777" w:rsidR="00B85143" w:rsidRDefault="00B851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C5D42" w14:textId="77777777" w:rsidR="00B85143" w:rsidRDefault="000000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4472B652" w14:textId="77777777" w:rsidR="00B85143" w:rsidRDefault="0000000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podpis dyrektora Zespołu</w:t>
      </w:r>
    </w:p>
    <w:p w14:paraId="7FC93FAD" w14:textId="77777777" w:rsidR="00B85143" w:rsidRDefault="00B85143">
      <w:pPr>
        <w:spacing w:after="0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CD285" w14:textId="77777777" w:rsidR="00B85143" w:rsidRDefault="00B851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53021" w14:textId="77777777" w:rsidR="00B85143" w:rsidRDefault="00B85143">
      <w:pPr>
        <w:rPr>
          <w:rFonts w:ascii="Times New Roman" w:hAnsi="Times New Roman" w:cs="Times New Roman"/>
          <w:sz w:val="24"/>
          <w:szCs w:val="24"/>
        </w:rPr>
      </w:pPr>
    </w:p>
    <w:p w14:paraId="5E542679" w14:textId="77777777" w:rsidR="00B85143" w:rsidRDefault="00B85143"/>
    <w:sectPr w:rsidR="00B8514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8E7"/>
    <w:multiLevelType w:val="multilevel"/>
    <w:tmpl w:val="1BC6CD1E"/>
    <w:lvl w:ilvl="0">
      <w:start w:val="1"/>
      <w:numFmt w:val="lowerLetter"/>
      <w:lvlText w:val="%1/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 w15:restartNumberingAfterBreak="0">
    <w:nsid w:val="031164C8"/>
    <w:multiLevelType w:val="multilevel"/>
    <w:tmpl w:val="5428F6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E0572D"/>
    <w:multiLevelType w:val="multilevel"/>
    <w:tmpl w:val="592A28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6E77D8"/>
    <w:multiLevelType w:val="multilevel"/>
    <w:tmpl w:val="B5AC409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EB02A44"/>
    <w:multiLevelType w:val="multilevel"/>
    <w:tmpl w:val="4E74221C"/>
    <w:lvl w:ilvl="0">
      <w:start w:val="1"/>
      <w:numFmt w:val="lowerLetter"/>
      <w:lvlText w:val="%1/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5" w15:restartNumberingAfterBreak="0">
    <w:nsid w:val="1AB83245"/>
    <w:multiLevelType w:val="multilevel"/>
    <w:tmpl w:val="8CB44576"/>
    <w:lvl w:ilvl="0">
      <w:start w:val="1"/>
      <w:numFmt w:val="lowerLetter"/>
      <w:lvlText w:val="%1/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24EB0A0F"/>
    <w:multiLevelType w:val="multilevel"/>
    <w:tmpl w:val="05B406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DB39E3"/>
    <w:multiLevelType w:val="multilevel"/>
    <w:tmpl w:val="E48681CA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8" w15:restartNumberingAfterBreak="0">
    <w:nsid w:val="29FE2F6A"/>
    <w:multiLevelType w:val="multilevel"/>
    <w:tmpl w:val="63202366"/>
    <w:lvl w:ilvl="0">
      <w:start w:val="1"/>
      <w:numFmt w:val="lowerLetter"/>
      <w:lvlText w:val="%1/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9" w15:restartNumberingAfterBreak="0">
    <w:nsid w:val="2AA95E37"/>
    <w:multiLevelType w:val="multilevel"/>
    <w:tmpl w:val="574A0DD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BBE5DBA"/>
    <w:multiLevelType w:val="multilevel"/>
    <w:tmpl w:val="FB745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485121"/>
    <w:multiLevelType w:val="multilevel"/>
    <w:tmpl w:val="4C8029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24768C"/>
    <w:multiLevelType w:val="multilevel"/>
    <w:tmpl w:val="79B6D86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EC24817"/>
    <w:multiLevelType w:val="multilevel"/>
    <w:tmpl w:val="B61CF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05F4596"/>
    <w:multiLevelType w:val="multilevel"/>
    <w:tmpl w:val="7E448938"/>
    <w:lvl w:ilvl="0">
      <w:start w:val="1"/>
      <w:numFmt w:val="decimal"/>
      <w:lvlText w:val="%1)"/>
      <w:lvlJc w:val="left"/>
      <w:pPr>
        <w:tabs>
          <w:tab w:val="num" w:pos="0"/>
        </w:tabs>
        <w:ind w:left="12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5" w:hanging="180"/>
      </w:pPr>
    </w:lvl>
  </w:abstractNum>
  <w:abstractNum w:abstractNumId="15" w15:restartNumberingAfterBreak="0">
    <w:nsid w:val="41687C57"/>
    <w:multiLevelType w:val="multilevel"/>
    <w:tmpl w:val="DE0647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5490932"/>
    <w:multiLevelType w:val="multilevel"/>
    <w:tmpl w:val="D6BEF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571649"/>
    <w:multiLevelType w:val="multilevel"/>
    <w:tmpl w:val="615A1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C0C7406"/>
    <w:multiLevelType w:val="multilevel"/>
    <w:tmpl w:val="D6F8A3D6"/>
    <w:lvl w:ilvl="0">
      <w:start w:val="1"/>
      <w:numFmt w:val="lowerLetter"/>
      <w:lvlText w:val="%1/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647C35F9"/>
    <w:multiLevelType w:val="multilevel"/>
    <w:tmpl w:val="B4EEBA78"/>
    <w:lvl w:ilvl="0">
      <w:start w:val="1"/>
      <w:numFmt w:val="lowerLetter"/>
      <w:lvlText w:val="%1/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0" w15:restartNumberingAfterBreak="0">
    <w:nsid w:val="6C647959"/>
    <w:multiLevelType w:val="multilevel"/>
    <w:tmpl w:val="2A1A6DF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01949E0"/>
    <w:multiLevelType w:val="multilevel"/>
    <w:tmpl w:val="B4746E3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70FC4F73"/>
    <w:multiLevelType w:val="multilevel"/>
    <w:tmpl w:val="7C2890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71D433CD"/>
    <w:multiLevelType w:val="multilevel"/>
    <w:tmpl w:val="1BD298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77A53D21"/>
    <w:multiLevelType w:val="multilevel"/>
    <w:tmpl w:val="B31E0036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25" w15:restartNumberingAfterBreak="0">
    <w:nsid w:val="79A91D82"/>
    <w:multiLevelType w:val="multilevel"/>
    <w:tmpl w:val="9490BD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C8F53BA"/>
    <w:multiLevelType w:val="multilevel"/>
    <w:tmpl w:val="9EB0375C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 w16cid:durableId="560210092">
    <w:abstractNumId w:val="10"/>
  </w:num>
  <w:num w:numId="2" w16cid:durableId="572206365">
    <w:abstractNumId w:val="11"/>
  </w:num>
  <w:num w:numId="3" w16cid:durableId="587882741">
    <w:abstractNumId w:val="16"/>
  </w:num>
  <w:num w:numId="4" w16cid:durableId="889994356">
    <w:abstractNumId w:val="1"/>
  </w:num>
  <w:num w:numId="5" w16cid:durableId="1264993117">
    <w:abstractNumId w:val="21"/>
  </w:num>
  <w:num w:numId="6" w16cid:durableId="2065448669">
    <w:abstractNumId w:val="4"/>
  </w:num>
  <w:num w:numId="7" w16cid:durableId="807632425">
    <w:abstractNumId w:val="13"/>
  </w:num>
  <w:num w:numId="8" w16cid:durableId="1720469389">
    <w:abstractNumId w:val="26"/>
  </w:num>
  <w:num w:numId="9" w16cid:durableId="952978556">
    <w:abstractNumId w:val="2"/>
  </w:num>
  <w:num w:numId="10" w16cid:durableId="1964723159">
    <w:abstractNumId w:val="25"/>
  </w:num>
  <w:num w:numId="11" w16cid:durableId="1497106954">
    <w:abstractNumId w:val="17"/>
  </w:num>
  <w:num w:numId="12" w16cid:durableId="1284725447">
    <w:abstractNumId w:val="9"/>
  </w:num>
  <w:num w:numId="13" w16cid:durableId="1236738905">
    <w:abstractNumId w:val="8"/>
  </w:num>
  <w:num w:numId="14" w16cid:durableId="692341974">
    <w:abstractNumId w:val="3"/>
  </w:num>
  <w:num w:numId="15" w16cid:durableId="592009536">
    <w:abstractNumId w:val="12"/>
  </w:num>
  <w:num w:numId="16" w16cid:durableId="1013723621">
    <w:abstractNumId w:val="22"/>
  </w:num>
  <w:num w:numId="17" w16cid:durableId="612248482">
    <w:abstractNumId w:val="20"/>
  </w:num>
  <w:num w:numId="18" w16cid:durableId="1772046190">
    <w:abstractNumId w:val="19"/>
  </w:num>
  <w:num w:numId="19" w16cid:durableId="1929578450">
    <w:abstractNumId w:val="0"/>
  </w:num>
  <w:num w:numId="20" w16cid:durableId="2112818156">
    <w:abstractNumId w:val="6"/>
  </w:num>
  <w:num w:numId="21" w16cid:durableId="1632830976">
    <w:abstractNumId w:val="18"/>
  </w:num>
  <w:num w:numId="22" w16cid:durableId="1158809571">
    <w:abstractNumId w:val="5"/>
  </w:num>
  <w:num w:numId="23" w16cid:durableId="895626573">
    <w:abstractNumId w:val="14"/>
  </w:num>
  <w:num w:numId="24" w16cid:durableId="1649939076">
    <w:abstractNumId w:val="7"/>
  </w:num>
  <w:num w:numId="25" w16cid:durableId="1527402561">
    <w:abstractNumId w:val="24"/>
  </w:num>
  <w:num w:numId="26" w16cid:durableId="203952295">
    <w:abstractNumId w:val="23"/>
    <w:lvlOverride w:ilvl="0">
      <w:startOverride w:val="1"/>
    </w:lvlOverride>
  </w:num>
  <w:num w:numId="27" w16cid:durableId="2104450413">
    <w:abstractNumId w:val="15"/>
    <w:lvlOverride w:ilvl="0">
      <w:startOverride w:val="1"/>
    </w:lvlOverride>
  </w:num>
  <w:num w:numId="28" w16cid:durableId="541554046">
    <w:abstractNumId w:val="15"/>
  </w:num>
  <w:num w:numId="29" w16cid:durableId="1847481569">
    <w:abstractNumId w:val="15"/>
  </w:num>
  <w:num w:numId="30" w16cid:durableId="835420041">
    <w:abstractNumId w:val="15"/>
  </w:num>
  <w:num w:numId="31" w16cid:durableId="1714112332">
    <w:abstractNumId w:val="15"/>
  </w:num>
  <w:num w:numId="32" w16cid:durableId="1427076595">
    <w:abstractNumId w:val="15"/>
  </w:num>
  <w:num w:numId="33" w16cid:durableId="449471669">
    <w:abstractNumId w:val="15"/>
  </w:num>
  <w:num w:numId="34" w16cid:durableId="1699618059">
    <w:abstractNumId w:val="15"/>
  </w:num>
  <w:num w:numId="35" w16cid:durableId="1858423131">
    <w:abstractNumId w:val="15"/>
  </w:num>
  <w:num w:numId="36" w16cid:durableId="909269341">
    <w:abstractNumId w:val="15"/>
  </w:num>
  <w:num w:numId="37" w16cid:durableId="1858274658">
    <w:abstractNumId w:val="15"/>
  </w:num>
  <w:num w:numId="38" w16cid:durableId="1328089866">
    <w:abstractNumId w:val="15"/>
  </w:num>
  <w:num w:numId="39" w16cid:durableId="657197853">
    <w:abstractNumId w:val="15"/>
  </w:num>
  <w:num w:numId="40" w16cid:durableId="388651810">
    <w:abstractNumId w:val="15"/>
  </w:num>
  <w:num w:numId="41" w16cid:durableId="846022412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3"/>
    <w:rsid w:val="00063352"/>
    <w:rsid w:val="000D7604"/>
    <w:rsid w:val="00203FED"/>
    <w:rsid w:val="00235509"/>
    <w:rsid w:val="002A6153"/>
    <w:rsid w:val="004B1B84"/>
    <w:rsid w:val="0061668E"/>
    <w:rsid w:val="00725ABC"/>
    <w:rsid w:val="008F4F51"/>
    <w:rsid w:val="00991AD5"/>
    <w:rsid w:val="00B85143"/>
    <w:rsid w:val="00C21558"/>
    <w:rsid w:val="00C87CB9"/>
    <w:rsid w:val="00CC7161"/>
    <w:rsid w:val="00D45DD3"/>
    <w:rsid w:val="00E84217"/>
    <w:rsid w:val="00F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FA09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A15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99"/>
    <w:qFormat/>
    <w:rsid w:val="003D3A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ytu">
    <w:name w:val="Title"/>
    <w:basedOn w:val="Normalny"/>
    <w:link w:val="TytuZnak"/>
    <w:uiPriority w:val="99"/>
    <w:qFormat/>
    <w:rsid w:val="003D3A1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A15"/>
    <w:pPr>
      <w:ind w:left="720"/>
      <w:contextualSpacing/>
    </w:pPr>
  </w:style>
  <w:style w:type="paragraph" w:customStyle="1" w:styleId="dt">
    <w:name w:val="dt"/>
    <w:basedOn w:val="Normalny"/>
    <w:qFormat/>
    <w:rsid w:val="003D3A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D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3279</Words>
  <Characters>19679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Jokiel</dc:creator>
  <dc:description/>
  <cp:lastModifiedBy>Izabela Jokiel</cp:lastModifiedBy>
  <cp:revision>14</cp:revision>
  <dcterms:created xsi:type="dcterms:W3CDTF">2024-02-20T13:55:00Z</dcterms:created>
  <dcterms:modified xsi:type="dcterms:W3CDTF">2026-02-11T10:37:00Z</dcterms:modified>
  <dc:language>pl-PL</dc:language>
</cp:coreProperties>
</file>