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AB5" w:rsidRPr="00556AB5" w:rsidRDefault="00556AB5" w:rsidP="00CE19E8">
      <w:pPr>
        <w:spacing w:after="0" w:line="276" w:lineRule="auto"/>
        <w:jc w:val="center"/>
        <w:rPr>
          <w:rFonts w:ascii="Times New Roman" w:eastAsia="Aptos" w:hAnsi="Times New Roman" w:cs="Times New Roman"/>
          <w:b/>
          <w:bCs/>
          <w:kern w:val="0"/>
        </w:rPr>
      </w:pPr>
    </w:p>
    <w:p w:rsidR="005526A1" w:rsidRPr="005526A1" w:rsidRDefault="005526A1" w:rsidP="00A83C4F">
      <w:pPr>
        <w:spacing w:after="0" w:line="240" w:lineRule="auto"/>
        <w:jc w:val="center"/>
        <w:rPr>
          <w:rFonts w:ascii="Times New Roman" w:eastAsia="Times New Roman" w:hAnsi="Times New Roman" w:cs="Times New Roman"/>
          <w:kern w:val="0"/>
          <w:lang w:eastAsia="pl-PL"/>
        </w:rPr>
      </w:pPr>
      <w:r w:rsidRPr="005526A1">
        <w:rPr>
          <w:rFonts w:ascii="Times New Roman" w:eastAsia="Aptos" w:hAnsi="Times New Roman" w:cs="Times New Roman"/>
          <w:b/>
          <w:bCs/>
          <w:kern w:val="0"/>
        </w:rPr>
        <w:t xml:space="preserve">ROCZNY PLAN </w:t>
      </w:r>
      <w:r w:rsidR="002550C5">
        <w:rPr>
          <w:rFonts w:ascii="Times New Roman" w:eastAsia="Aptos" w:hAnsi="Times New Roman" w:cs="Times New Roman"/>
          <w:b/>
          <w:bCs/>
          <w:kern w:val="0"/>
        </w:rPr>
        <w:t xml:space="preserve">PUBLICZNEGO PRZEDSZKOLA W RADWANIACH </w:t>
      </w:r>
    </w:p>
    <w:p w:rsidR="005526A1" w:rsidRPr="005526A1" w:rsidRDefault="005526A1" w:rsidP="00A83C4F">
      <w:pPr>
        <w:spacing w:after="0" w:line="240" w:lineRule="auto"/>
        <w:jc w:val="center"/>
        <w:rPr>
          <w:rFonts w:ascii="Times New Roman" w:eastAsia="Times New Roman" w:hAnsi="Times New Roman" w:cs="Times New Roman"/>
          <w:kern w:val="0"/>
          <w:lang w:eastAsia="pl-PL"/>
        </w:rPr>
      </w:pPr>
      <w:r w:rsidRPr="005526A1">
        <w:rPr>
          <w:rFonts w:ascii="Times New Roman" w:eastAsia="Aptos" w:hAnsi="Times New Roman" w:cs="Times New Roman"/>
          <w:b/>
          <w:bCs/>
          <w:kern w:val="0"/>
        </w:rPr>
        <w:t>NA ROK SZKOLNY 202</w:t>
      </w:r>
      <w:r w:rsidR="000E7DDC">
        <w:rPr>
          <w:rFonts w:ascii="Times New Roman" w:eastAsia="Aptos" w:hAnsi="Times New Roman" w:cs="Times New Roman"/>
          <w:b/>
          <w:bCs/>
          <w:kern w:val="0"/>
        </w:rPr>
        <w:t>6/2027</w:t>
      </w:r>
    </w:p>
    <w:p w:rsidR="005526A1" w:rsidRPr="005526A1" w:rsidRDefault="005526A1" w:rsidP="00A83C4F">
      <w:pPr>
        <w:spacing w:after="0" w:line="240" w:lineRule="auto"/>
        <w:jc w:val="center"/>
        <w:rPr>
          <w:rFonts w:ascii="Times New Roman" w:eastAsia="Times New Roman" w:hAnsi="Times New Roman" w:cs="Times New Roman"/>
          <w:kern w:val="0"/>
          <w:lang w:eastAsia="pl-PL"/>
        </w:rPr>
      </w:pPr>
    </w:p>
    <w:p w:rsidR="00CA1BEE" w:rsidRPr="005526A1" w:rsidRDefault="00CA1BEE" w:rsidP="00A83C4F">
      <w:pPr>
        <w:spacing w:before="100" w:beforeAutospacing="1" w:after="100" w:afterAutospacing="1" w:line="240" w:lineRule="auto"/>
        <w:jc w:val="center"/>
        <w:outlineLvl w:val="0"/>
        <w:rPr>
          <w:rFonts w:ascii="Times New Roman" w:eastAsia="Times New Roman" w:hAnsi="Times New Roman" w:cs="Times New Roman"/>
          <w:b/>
          <w:bCs/>
          <w:color w:val="000000"/>
          <w:kern w:val="36"/>
          <w:lang w:eastAsia="pl-PL"/>
        </w:rPr>
      </w:pPr>
      <w:r w:rsidRPr="005526A1">
        <w:rPr>
          <w:rFonts w:ascii="Times New Roman" w:eastAsia="Times New Roman" w:hAnsi="Times New Roman" w:cs="Times New Roman"/>
          <w:b/>
          <w:bCs/>
          <w:color w:val="000000"/>
          <w:kern w:val="36"/>
          <w:lang w:eastAsia="pl-PL"/>
        </w:rPr>
        <w:t>WPROWADZENIE</w:t>
      </w:r>
    </w:p>
    <w:p w:rsidR="005526A1" w:rsidRDefault="00552E64" w:rsidP="00A83C4F">
      <w:pPr>
        <w:spacing w:after="0" w:line="240" w:lineRule="auto"/>
        <w:ind w:firstLine="708"/>
        <w:jc w:val="both"/>
        <w:rPr>
          <w:rFonts w:ascii="Times New Roman" w:eastAsia="Times New Roman" w:hAnsi="Times New Roman" w:cs="Times New Roman"/>
          <w:color w:val="000000"/>
          <w:kern w:val="0"/>
          <w:lang w:eastAsia="pl-PL"/>
        </w:rPr>
      </w:pPr>
      <w:r w:rsidRPr="00552E64">
        <w:rPr>
          <w:rFonts w:ascii="Times New Roman" w:eastAsia="Times New Roman" w:hAnsi="Times New Roman" w:cs="Times New Roman"/>
          <w:color w:val="000000"/>
          <w:kern w:val="0"/>
          <w:lang w:eastAsia="pl-PL"/>
        </w:rPr>
        <w:t>Niniejszy </w:t>
      </w:r>
      <w:r w:rsidR="00472211">
        <w:rPr>
          <w:rFonts w:ascii="Times New Roman" w:eastAsia="Times New Roman" w:hAnsi="Times New Roman" w:cs="Times New Roman"/>
          <w:color w:val="000000"/>
          <w:kern w:val="0"/>
          <w:lang w:eastAsia="pl-PL"/>
        </w:rPr>
        <w:t>Roczny plan pracy przedszkola</w:t>
      </w:r>
      <w:r w:rsidR="005526A1">
        <w:rPr>
          <w:rFonts w:ascii="Times New Roman" w:eastAsia="Times New Roman" w:hAnsi="Times New Roman" w:cs="Times New Roman"/>
          <w:color w:val="000000"/>
          <w:kern w:val="0"/>
          <w:lang w:eastAsia="pl-PL"/>
        </w:rPr>
        <w:t xml:space="preserve"> </w:t>
      </w:r>
      <w:r w:rsidRPr="00552E64">
        <w:rPr>
          <w:rFonts w:ascii="Times New Roman" w:eastAsia="Times New Roman" w:hAnsi="Times New Roman" w:cs="Times New Roman"/>
          <w:color w:val="000000"/>
          <w:kern w:val="0"/>
          <w:lang w:eastAsia="pl-PL"/>
        </w:rPr>
        <w:t>został opracowany jako kompleksowy dokument wspierający organizację pracy dydaktycznej, wychowawczej i opiekuńczej przedszkola w roku szkolnym 2026/2027. Stanowi praktyczne narzędzie planowania działań podejmowanych przez dyrektora oraz nauczycieli, uwzględniając obowiązujące przepisy prawa oświatowego, podstawę programową wychowania przedszkolnego oraz kierunki polityki oświatowej państwa.</w:t>
      </w:r>
    </w:p>
    <w:p w:rsidR="00552E64" w:rsidRPr="00552E64" w:rsidRDefault="00552E64" w:rsidP="00A83C4F">
      <w:pPr>
        <w:spacing w:after="0" w:line="240" w:lineRule="auto"/>
        <w:ind w:firstLine="708"/>
        <w:jc w:val="both"/>
        <w:rPr>
          <w:rFonts w:ascii="Times New Roman" w:eastAsia="Times New Roman" w:hAnsi="Times New Roman" w:cs="Times New Roman"/>
          <w:color w:val="000000"/>
          <w:kern w:val="0"/>
          <w:lang w:eastAsia="pl-PL"/>
        </w:rPr>
      </w:pPr>
      <w:r w:rsidRPr="00552E64">
        <w:rPr>
          <w:rFonts w:ascii="Times New Roman" w:eastAsia="Times New Roman" w:hAnsi="Times New Roman" w:cs="Times New Roman"/>
          <w:color w:val="000000"/>
          <w:kern w:val="0"/>
          <w:lang w:eastAsia="pl-PL"/>
        </w:rPr>
        <w:t>Plan został przygotowany z myślą o tworzeniu bezpiecznego, przyjaznego i inspirującego środowiska edukacyjnego, które sprzyja wszechstronnemu rozwojowi dzieci. Uwzględnia ich potrzeby rozwojowe, wspiera rozwój kompetencji społecznych, emocjonalnych i poznawczych oraz podkreśla znaczenie współpracy z rodzicami, specjalistami i środowiskiem lokalnym w procesie wychowania i edukacji.</w:t>
      </w:r>
    </w:p>
    <w:p w:rsidR="00552E64" w:rsidRPr="00552E64" w:rsidRDefault="00552E64" w:rsidP="00A83C4F">
      <w:pPr>
        <w:spacing w:after="0" w:line="240" w:lineRule="auto"/>
        <w:ind w:firstLine="708"/>
        <w:jc w:val="both"/>
        <w:rPr>
          <w:rFonts w:ascii="Times New Roman" w:eastAsia="Times New Roman" w:hAnsi="Times New Roman" w:cs="Times New Roman"/>
          <w:color w:val="000000"/>
          <w:kern w:val="0"/>
          <w:lang w:eastAsia="pl-PL"/>
        </w:rPr>
      </w:pPr>
      <w:r w:rsidRPr="00552E64">
        <w:rPr>
          <w:rFonts w:ascii="Times New Roman" w:eastAsia="Times New Roman" w:hAnsi="Times New Roman" w:cs="Times New Roman"/>
          <w:color w:val="000000"/>
          <w:kern w:val="0"/>
          <w:lang w:eastAsia="pl-PL"/>
        </w:rPr>
        <w:t>Szczególną uwagę poświęcono realizacji zadań wynikających z podstawy programowej wychowania przedszkolnego oraz aktualnych kierunków polityki oświatowej państwa. Plan uwzględnia działania związane ze wspieraniem dobrostanu dzieci, edukacją zdrowotną, higieną cyfrową, rozwijaniem kompetencji społecznych i obywatelskich, edukacją ekologiczną, kształtowaniem postaw patriotycznych oraz stwarzaniem dzieciom warunków do aktywnego poznawania świata poprzez zabawę, doświadczenia i różnorodne formy aktywności.</w:t>
      </w:r>
    </w:p>
    <w:p w:rsidR="00552E64" w:rsidRDefault="00552E64" w:rsidP="00A83C4F">
      <w:pPr>
        <w:spacing w:after="0" w:line="240" w:lineRule="auto"/>
        <w:ind w:firstLine="708"/>
        <w:jc w:val="both"/>
        <w:rPr>
          <w:rFonts w:ascii="Times New Roman" w:eastAsia="Times New Roman" w:hAnsi="Times New Roman" w:cs="Times New Roman"/>
          <w:color w:val="000000"/>
          <w:kern w:val="0"/>
          <w:lang w:eastAsia="pl-PL"/>
        </w:rPr>
      </w:pPr>
      <w:r w:rsidRPr="00552E64">
        <w:rPr>
          <w:rFonts w:ascii="Times New Roman" w:eastAsia="Times New Roman" w:hAnsi="Times New Roman" w:cs="Times New Roman"/>
          <w:color w:val="000000"/>
          <w:kern w:val="0"/>
          <w:lang w:eastAsia="pl-PL"/>
        </w:rPr>
        <w:t xml:space="preserve">Plan ma charakter otwarty i elastyczny, dzięki czemu może być dostosowywany do potrzeb dzieci, organizacji pracy przedszkola oraz inicjatyw realizowanych w ciągu roku szkolnego. Jego skuteczna realizacja opiera się na współpracy całej społeczności przedszkolnej </w:t>
      </w:r>
      <w:r w:rsidR="00472211">
        <w:rPr>
          <w:rFonts w:ascii="Times New Roman" w:eastAsia="Times New Roman" w:hAnsi="Times New Roman" w:cs="Times New Roman"/>
          <w:color w:val="000000"/>
          <w:kern w:val="0"/>
          <w:lang w:eastAsia="pl-PL"/>
        </w:rPr>
        <w:t>-</w:t>
      </w:r>
      <w:r w:rsidRPr="00552E64">
        <w:rPr>
          <w:rFonts w:ascii="Times New Roman" w:eastAsia="Times New Roman" w:hAnsi="Times New Roman" w:cs="Times New Roman"/>
          <w:color w:val="000000"/>
          <w:kern w:val="0"/>
          <w:lang w:eastAsia="pl-PL"/>
        </w:rPr>
        <w:t xml:space="preserve"> dzieci, nauczycieli, specjalistów, rodziców oraz partnerów wspierających działalność placówki.</w:t>
      </w:r>
      <w:r w:rsidR="005526A1">
        <w:rPr>
          <w:rFonts w:ascii="Times New Roman" w:eastAsia="Times New Roman" w:hAnsi="Times New Roman" w:cs="Times New Roman"/>
          <w:color w:val="000000"/>
          <w:kern w:val="0"/>
          <w:lang w:eastAsia="pl-PL"/>
        </w:rPr>
        <w:t xml:space="preserve"> </w:t>
      </w:r>
      <w:r w:rsidRPr="00552E64">
        <w:rPr>
          <w:rFonts w:ascii="Times New Roman" w:eastAsia="Times New Roman" w:hAnsi="Times New Roman" w:cs="Times New Roman"/>
          <w:color w:val="000000"/>
          <w:kern w:val="0"/>
          <w:lang w:eastAsia="pl-PL"/>
        </w:rPr>
        <w:t>Plan obejmuje najważniejsze obszary funkcjonowania placówki, w tym cele i zadania pracy przedszkola, priorytety wynikające z kierunków polityki oświatowej państwa, organizację działań dydaktycznych, wychowawczych i opiekuńczych, harmonogram działań na cały rok szkolny, kalendarz uroczystości i wydarzeń przedszkolnych, plan wycieczek i wyjść edukacyjnych, zasady współpracy z rodzicami i instytucjami oraz sposoby monitorowania i ewaluacji realizowanych działań.</w:t>
      </w:r>
    </w:p>
    <w:p w:rsidR="005526A1" w:rsidRDefault="005526A1" w:rsidP="00A83C4F">
      <w:pPr>
        <w:spacing w:after="0" w:line="240" w:lineRule="auto"/>
        <w:ind w:firstLine="708"/>
        <w:jc w:val="both"/>
        <w:rPr>
          <w:rFonts w:ascii="Times New Roman" w:eastAsia="Times New Roman" w:hAnsi="Times New Roman" w:cs="Times New Roman"/>
          <w:color w:val="000000"/>
          <w:kern w:val="0"/>
          <w:lang w:eastAsia="pl-PL"/>
        </w:rPr>
      </w:pPr>
    </w:p>
    <w:p w:rsidR="005526A1" w:rsidRDefault="005526A1" w:rsidP="00A83C4F">
      <w:pPr>
        <w:spacing w:after="0" w:line="240" w:lineRule="auto"/>
        <w:ind w:firstLine="708"/>
        <w:jc w:val="both"/>
        <w:rPr>
          <w:rFonts w:ascii="Times New Roman" w:eastAsia="Times New Roman" w:hAnsi="Times New Roman" w:cs="Times New Roman"/>
          <w:color w:val="000000"/>
          <w:kern w:val="0"/>
          <w:lang w:eastAsia="pl-PL"/>
        </w:rPr>
      </w:pPr>
    </w:p>
    <w:p w:rsidR="005526A1" w:rsidRDefault="005526A1" w:rsidP="00A83C4F">
      <w:pPr>
        <w:spacing w:after="0" w:line="240" w:lineRule="auto"/>
        <w:ind w:firstLine="708"/>
        <w:jc w:val="both"/>
        <w:rPr>
          <w:rFonts w:ascii="Times New Roman" w:eastAsia="Times New Roman" w:hAnsi="Times New Roman" w:cs="Times New Roman"/>
          <w:color w:val="000000"/>
          <w:kern w:val="0"/>
          <w:lang w:eastAsia="pl-PL"/>
        </w:rPr>
      </w:pPr>
    </w:p>
    <w:p w:rsidR="002550C5" w:rsidRDefault="002550C5" w:rsidP="00A83C4F">
      <w:pPr>
        <w:spacing w:after="0" w:line="240" w:lineRule="auto"/>
        <w:ind w:firstLine="708"/>
        <w:jc w:val="both"/>
        <w:rPr>
          <w:rFonts w:ascii="Times New Roman" w:eastAsia="Times New Roman" w:hAnsi="Times New Roman" w:cs="Times New Roman"/>
          <w:color w:val="000000"/>
          <w:kern w:val="0"/>
          <w:lang w:eastAsia="pl-PL"/>
        </w:rPr>
      </w:pPr>
    </w:p>
    <w:p w:rsidR="005526A1" w:rsidRDefault="005526A1" w:rsidP="00A83C4F">
      <w:pPr>
        <w:spacing w:after="0" w:line="240" w:lineRule="auto"/>
        <w:jc w:val="both"/>
        <w:rPr>
          <w:rFonts w:ascii="Times New Roman" w:eastAsia="Times New Roman" w:hAnsi="Times New Roman" w:cs="Times New Roman"/>
          <w:color w:val="000000"/>
          <w:kern w:val="0"/>
          <w:lang w:eastAsia="pl-PL"/>
        </w:rPr>
      </w:pPr>
    </w:p>
    <w:p w:rsidR="005526A1" w:rsidRPr="00552E64" w:rsidRDefault="005526A1" w:rsidP="00A83C4F">
      <w:pPr>
        <w:spacing w:after="0" w:line="240" w:lineRule="auto"/>
        <w:ind w:firstLine="708"/>
        <w:jc w:val="both"/>
        <w:rPr>
          <w:rFonts w:ascii="Times New Roman" w:eastAsia="Times New Roman" w:hAnsi="Times New Roman" w:cs="Times New Roman"/>
          <w:color w:val="000000"/>
          <w:kern w:val="0"/>
          <w:lang w:eastAsia="pl-PL"/>
        </w:rPr>
      </w:pPr>
    </w:p>
    <w:p w:rsidR="00CA1BEE" w:rsidRPr="008F0AD0" w:rsidRDefault="00CA1BEE" w:rsidP="00A83C4F">
      <w:pPr>
        <w:spacing w:before="100" w:beforeAutospacing="1" w:after="100" w:afterAutospacing="1" w:line="240" w:lineRule="auto"/>
        <w:outlineLvl w:val="0"/>
        <w:rPr>
          <w:rFonts w:ascii="Times New Roman" w:eastAsia="Times New Roman" w:hAnsi="Times New Roman" w:cs="Times New Roman"/>
          <w:b/>
          <w:bCs/>
          <w:color w:val="000000"/>
          <w:kern w:val="36"/>
          <w:lang w:eastAsia="pl-PL"/>
        </w:rPr>
      </w:pPr>
      <w:r w:rsidRPr="008F0AD0">
        <w:rPr>
          <w:rFonts w:ascii="Times New Roman" w:eastAsia="Times New Roman" w:hAnsi="Times New Roman" w:cs="Times New Roman"/>
          <w:b/>
          <w:bCs/>
          <w:color w:val="000000"/>
          <w:kern w:val="36"/>
          <w:lang w:eastAsia="pl-PL"/>
        </w:rPr>
        <w:lastRenderedPageBreak/>
        <w:t xml:space="preserve"> PODSTAWA PRAWNA</w:t>
      </w:r>
    </w:p>
    <w:p w:rsidR="00CA1BEE" w:rsidRPr="00CA1BEE" w:rsidRDefault="00472211" w:rsidP="00A83C4F">
      <w:pPr>
        <w:spacing w:before="100" w:beforeAutospacing="1" w:after="100" w:afterAutospacing="1" w:line="240" w:lineRule="auto"/>
        <w:jc w:val="both"/>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 xml:space="preserve">Roczny plan pracy </w:t>
      </w:r>
      <w:r w:rsidR="00347DAF">
        <w:rPr>
          <w:rFonts w:ascii="Times New Roman" w:eastAsia="Times New Roman" w:hAnsi="Times New Roman" w:cs="Times New Roman"/>
          <w:color w:val="000000"/>
          <w:kern w:val="0"/>
          <w:lang w:eastAsia="pl-PL"/>
        </w:rPr>
        <w:t>Publicznego Przedszkola w Radwanicach na</w:t>
      </w:r>
      <w:r w:rsidR="005526A1">
        <w:rPr>
          <w:rFonts w:ascii="Times New Roman" w:eastAsia="Times New Roman" w:hAnsi="Times New Roman" w:cs="Times New Roman"/>
          <w:color w:val="000000"/>
          <w:kern w:val="0"/>
          <w:lang w:eastAsia="pl-PL"/>
        </w:rPr>
        <w:t xml:space="preserve"> </w:t>
      </w:r>
      <w:r w:rsidR="00CA1BEE" w:rsidRPr="00CA1BEE">
        <w:rPr>
          <w:rFonts w:ascii="Times New Roman" w:eastAsia="Times New Roman" w:hAnsi="Times New Roman" w:cs="Times New Roman"/>
          <w:color w:val="000000"/>
          <w:kern w:val="0"/>
          <w:lang w:eastAsia="pl-PL"/>
        </w:rPr>
        <w:t>rok szkolny </w:t>
      </w:r>
      <w:r w:rsidR="00CA1BEE" w:rsidRPr="00CA1BEE">
        <w:rPr>
          <w:rFonts w:ascii="Times New Roman" w:eastAsia="Times New Roman" w:hAnsi="Times New Roman" w:cs="Times New Roman"/>
          <w:b/>
          <w:bCs/>
          <w:color w:val="000000"/>
          <w:kern w:val="0"/>
          <w:lang w:eastAsia="pl-PL"/>
        </w:rPr>
        <w:t>2026/2027</w:t>
      </w:r>
      <w:r w:rsidR="00CA1BEE" w:rsidRPr="00CA1BEE">
        <w:rPr>
          <w:rFonts w:ascii="Times New Roman" w:eastAsia="Times New Roman" w:hAnsi="Times New Roman" w:cs="Times New Roman"/>
          <w:color w:val="000000"/>
          <w:kern w:val="0"/>
          <w:lang w:eastAsia="pl-PL"/>
        </w:rPr>
        <w:t> opracowano w oparciu o obowiązujące przepisy prawa oświatowego oraz dokumenty określające organizację i kierunki pracy przedszkola, w szczególności:</w:t>
      </w:r>
    </w:p>
    <w:p w:rsidR="00CA1BEE" w:rsidRPr="00CA1BEE" w:rsidRDefault="00CA1BEE" w:rsidP="00A83C4F">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lang w:eastAsia="pl-PL"/>
        </w:rPr>
      </w:pPr>
      <w:r w:rsidRPr="00CA1BEE">
        <w:rPr>
          <w:rFonts w:ascii="Times New Roman" w:eastAsia="Times New Roman" w:hAnsi="Times New Roman" w:cs="Times New Roman"/>
          <w:b/>
          <w:bCs/>
          <w:color w:val="000000"/>
          <w:kern w:val="0"/>
          <w:lang w:eastAsia="pl-PL"/>
        </w:rPr>
        <w:t xml:space="preserve">Ustawę z dnia 14 grudnia 2016 r. </w:t>
      </w:r>
      <w:r w:rsidR="004419C7">
        <w:rPr>
          <w:rFonts w:ascii="Times New Roman" w:eastAsia="Times New Roman" w:hAnsi="Times New Roman" w:cs="Times New Roman"/>
          <w:b/>
          <w:bCs/>
          <w:color w:val="000000"/>
          <w:kern w:val="0"/>
          <w:lang w:eastAsia="pl-PL"/>
        </w:rPr>
        <w:t>-</w:t>
      </w:r>
      <w:r w:rsidRPr="00CA1BEE">
        <w:rPr>
          <w:rFonts w:ascii="Times New Roman" w:eastAsia="Times New Roman" w:hAnsi="Times New Roman" w:cs="Times New Roman"/>
          <w:b/>
          <w:bCs/>
          <w:color w:val="000000"/>
          <w:kern w:val="0"/>
          <w:lang w:eastAsia="pl-PL"/>
        </w:rPr>
        <w:t>Prawo oświatowe</w:t>
      </w:r>
      <w:r w:rsidRPr="00CA1BEE">
        <w:rPr>
          <w:rFonts w:ascii="Times New Roman" w:eastAsia="Times New Roman" w:hAnsi="Times New Roman" w:cs="Times New Roman"/>
          <w:color w:val="000000"/>
          <w:kern w:val="0"/>
          <w:lang w:eastAsia="pl-PL"/>
        </w:rPr>
        <w:t xml:space="preserve"> (tekst jednolity: Dz.U. z </w:t>
      </w:r>
      <w:proofErr w:type="spellStart"/>
      <w:r w:rsidRPr="00CA1BEE">
        <w:rPr>
          <w:rFonts w:ascii="Times New Roman" w:eastAsia="Times New Roman" w:hAnsi="Times New Roman" w:cs="Times New Roman"/>
          <w:color w:val="000000"/>
          <w:kern w:val="0"/>
          <w:lang w:eastAsia="pl-PL"/>
        </w:rPr>
        <w:t>późn</w:t>
      </w:r>
      <w:proofErr w:type="spellEnd"/>
      <w:r w:rsidRPr="00CA1BEE">
        <w:rPr>
          <w:rFonts w:ascii="Times New Roman" w:eastAsia="Times New Roman" w:hAnsi="Times New Roman" w:cs="Times New Roman"/>
          <w:color w:val="000000"/>
          <w:kern w:val="0"/>
          <w:lang w:eastAsia="pl-PL"/>
        </w:rPr>
        <w:t>. zm.)</w:t>
      </w:r>
      <w:r w:rsidR="003A6A6F">
        <w:rPr>
          <w:rFonts w:ascii="Times New Roman" w:eastAsia="Times New Roman" w:hAnsi="Times New Roman" w:cs="Times New Roman"/>
          <w:color w:val="000000"/>
          <w:kern w:val="0"/>
          <w:lang w:eastAsia="pl-PL"/>
        </w:rPr>
        <w:t>,</w:t>
      </w:r>
    </w:p>
    <w:p w:rsidR="00CA1BEE" w:rsidRPr="00CA1BEE" w:rsidRDefault="00CA1BEE" w:rsidP="00A83C4F">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lang w:eastAsia="pl-PL"/>
        </w:rPr>
      </w:pPr>
      <w:r w:rsidRPr="00CA1BEE">
        <w:rPr>
          <w:rFonts w:ascii="Times New Roman" w:eastAsia="Times New Roman" w:hAnsi="Times New Roman" w:cs="Times New Roman"/>
          <w:b/>
          <w:bCs/>
          <w:color w:val="000000"/>
          <w:kern w:val="0"/>
          <w:lang w:eastAsia="pl-PL"/>
        </w:rPr>
        <w:t>Ustawę z dnia 7 września 1991 r. o systemie oświaty</w:t>
      </w:r>
      <w:r w:rsidRPr="00CA1BEE">
        <w:rPr>
          <w:rFonts w:ascii="Times New Roman" w:eastAsia="Times New Roman" w:hAnsi="Times New Roman" w:cs="Times New Roman"/>
          <w:color w:val="000000"/>
          <w:kern w:val="0"/>
          <w:lang w:eastAsia="pl-PL"/>
        </w:rPr>
        <w:t> </w:t>
      </w:r>
      <w:r w:rsidR="004419C7">
        <w:rPr>
          <w:rFonts w:ascii="Times New Roman" w:eastAsia="Times New Roman" w:hAnsi="Times New Roman" w:cs="Times New Roman"/>
          <w:color w:val="000000"/>
          <w:kern w:val="0"/>
          <w:lang w:eastAsia="pl-PL"/>
        </w:rPr>
        <w:t>-</w:t>
      </w:r>
      <w:r w:rsidRPr="00CA1BEE">
        <w:rPr>
          <w:rFonts w:ascii="Times New Roman" w:eastAsia="Times New Roman" w:hAnsi="Times New Roman" w:cs="Times New Roman"/>
          <w:color w:val="000000"/>
          <w:kern w:val="0"/>
          <w:lang w:eastAsia="pl-PL"/>
        </w:rPr>
        <w:t>w zakresie obowiązujących przepisów dotyczących wychowania przedszkolnego</w:t>
      </w:r>
      <w:r w:rsidR="003A6A6F">
        <w:rPr>
          <w:rFonts w:ascii="Times New Roman" w:eastAsia="Times New Roman" w:hAnsi="Times New Roman" w:cs="Times New Roman"/>
          <w:color w:val="000000"/>
          <w:kern w:val="0"/>
          <w:lang w:eastAsia="pl-PL"/>
        </w:rPr>
        <w:t>,</w:t>
      </w:r>
    </w:p>
    <w:p w:rsidR="00CA1BEE" w:rsidRPr="00CA1BEE" w:rsidRDefault="00CA1BEE" w:rsidP="00A83C4F">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lang w:eastAsia="pl-PL"/>
        </w:rPr>
      </w:pPr>
      <w:r w:rsidRPr="00CA1BEE">
        <w:rPr>
          <w:rFonts w:ascii="Times New Roman" w:eastAsia="Times New Roman" w:hAnsi="Times New Roman" w:cs="Times New Roman"/>
          <w:b/>
          <w:bCs/>
          <w:color w:val="000000"/>
          <w:kern w:val="0"/>
          <w:lang w:eastAsia="pl-PL"/>
        </w:rPr>
        <w:t>Rozporządzenie Ministra Edukacji i Nauki z dnia 14 lutego 2017 r. w sprawie podstawy programowej wychowania przedszkolnego oraz podstawy programowej kształcenia ogólnego dla szkoły podstawowej</w:t>
      </w:r>
      <w:r w:rsidRPr="00CA1BEE">
        <w:rPr>
          <w:rFonts w:ascii="Times New Roman" w:eastAsia="Times New Roman" w:hAnsi="Times New Roman" w:cs="Times New Roman"/>
          <w:color w:val="000000"/>
          <w:kern w:val="0"/>
          <w:lang w:eastAsia="pl-PL"/>
        </w:rPr>
        <w:t>, z uwzględnieniem obowiązujących zmian</w:t>
      </w:r>
      <w:r w:rsidR="003A6A6F">
        <w:rPr>
          <w:rFonts w:ascii="Times New Roman" w:eastAsia="Times New Roman" w:hAnsi="Times New Roman" w:cs="Times New Roman"/>
          <w:color w:val="000000"/>
          <w:kern w:val="0"/>
          <w:lang w:eastAsia="pl-PL"/>
        </w:rPr>
        <w:t>,</w:t>
      </w:r>
    </w:p>
    <w:p w:rsidR="00CA1BEE" w:rsidRPr="00CA1BEE" w:rsidRDefault="00CA1BEE" w:rsidP="00A83C4F">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lang w:eastAsia="pl-PL"/>
        </w:rPr>
      </w:pPr>
      <w:r w:rsidRPr="00CA1BEE">
        <w:rPr>
          <w:rFonts w:ascii="Times New Roman" w:eastAsia="Times New Roman" w:hAnsi="Times New Roman" w:cs="Times New Roman"/>
          <w:b/>
          <w:bCs/>
          <w:color w:val="000000"/>
          <w:kern w:val="0"/>
          <w:lang w:eastAsia="pl-PL"/>
        </w:rPr>
        <w:t>Rozporządzenie Ministra Edukacji Narodowej w sprawie zasad organizacji i udzielania pomocy psychologiczno-pedagogicznej</w:t>
      </w:r>
      <w:r w:rsidRPr="00CA1BEE">
        <w:rPr>
          <w:rFonts w:ascii="Times New Roman" w:eastAsia="Times New Roman" w:hAnsi="Times New Roman" w:cs="Times New Roman"/>
          <w:color w:val="000000"/>
          <w:kern w:val="0"/>
          <w:lang w:eastAsia="pl-PL"/>
        </w:rPr>
        <w:t> w publicznych przedszkolach, szkołach i placówkach</w:t>
      </w:r>
      <w:r w:rsidR="003A6A6F">
        <w:rPr>
          <w:rFonts w:ascii="Times New Roman" w:eastAsia="Times New Roman" w:hAnsi="Times New Roman" w:cs="Times New Roman"/>
          <w:color w:val="000000"/>
          <w:kern w:val="0"/>
          <w:lang w:eastAsia="pl-PL"/>
        </w:rPr>
        <w:t>,</w:t>
      </w:r>
    </w:p>
    <w:p w:rsidR="00CA1BEE" w:rsidRPr="00CA1BEE" w:rsidRDefault="00CA1BEE" w:rsidP="00A83C4F">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lang w:eastAsia="pl-PL"/>
        </w:rPr>
      </w:pPr>
      <w:r w:rsidRPr="00CA1BEE">
        <w:rPr>
          <w:rFonts w:ascii="Times New Roman" w:eastAsia="Times New Roman" w:hAnsi="Times New Roman" w:cs="Times New Roman"/>
          <w:b/>
          <w:bCs/>
          <w:color w:val="000000"/>
          <w:kern w:val="0"/>
          <w:lang w:eastAsia="pl-PL"/>
        </w:rPr>
        <w:t>Statut przedszkola</w:t>
      </w:r>
      <w:r w:rsidR="003A6A6F">
        <w:rPr>
          <w:rFonts w:ascii="Times New Roman" w:eastAsia="Times New Roman" w:hAnsi="Times New Roman" w:cs="Times New Roman"/>
          <w:color w:val="000000"/>
          <w:kern w:val="0"/>
          <w:lang w:eastAsia="pl-PL"/>
        </w:rPr>
        <w:t>,</w:t>
      </w:r>
    </w:p>
    <w:p w:rsidR="00CA1BEE" w:rsidRPr="00CA1BEE" w:rsidRDefault="00CA1BEE" w:rsidP="00A83C4F">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lang w:eastAsia="pl-PL"/>
        </w:rPr>
      </w:pPr>
      <w:r w:rsidRPr="00CA1BEE">
        <w:rPr>
          <w:rFonts w:ascii="Times New Roman" w:eastAsia="Times New Roman" w:hAnsi="Times New Roman" w:cs="Times New Roman"/>
          <w:b/>
          <w:bCs/>
          <w:color w:val="000000"/>
          <w:kern w:val="0"/>
          <w:lang w:eastAsia="pl-PL"/>
        </w:rPr>
        <w:t>Koncepcję pracy oraz wewnętrzne dokumenty obowiązujące w przedszkolu</w:t>
      </w:r>
      <w:r w:rsidRPr="00CA1BEE">
        <w:rPr>
          <w:rFonts w:ascii="Times New Roman" w:eastAsia="Times New Roman" w:hAnsi="Times New Roman" w:cs="Times New Roman"/>
          <w:color w:val="000000"/>
          <w:kern w:val="0"/>
          <w:lang w:eastAsia="pl-PL"/>
        </w:rPr>
        <w:t>;</w:t>
      </w:r>
    </w:p>
    <w:p w:rsidR="00CA1BEE" w:rsidRPr="00CA1BEE" w:rsidRDefault="00CA1BEE" w:rsidP="00A83C4F">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lang w:eastAsia="pl-PL"/>
        </w:rPr>
      </w:pPr>
      <w:r w:rsidRPr="00CA1BEE">
        <w:rPr>
          <w:rFonts w:ascii="Times New Roman" w:eastAsia="Times New Roman" w:hAnsi="Times New Roman" w:cs="Times New Roman"/>
          <w:b/>
          <w:bCs/>
          <w:color w:val="000000"/>
          <w:kern w:val="0"/>
          <w:lang w:eastAsia="pl-PL"/>
        </w:rPr>
        <w:t>Wnioski wynikające z nadzoru pedagogicznego, ewaluacji wewnętrznej oraz obserwacji pracy przedszkola w poprzednim roku szkolnym</w:t>
      </w:r>
      <w:r w:rsidR="003A6A6F">
        <w:rPr>
          <w:rFonts w:ascii="Times New Roman" w:eastAsia="Times New Roman" w:hAnsi="Times New Roman" w:cs="Times New Roman"/>
          <w:color w:val="000000"/>
          <w:kern w:val="0"/>
          <w:lang w:eastAsia="pl-PL"/>
        </w:rPr>
        <w:t>,</w:t>
      </w:r>
    </w:p>
    <w:p w:rsidR="00CA1BEE" w:rsidRPr="00CA1BEE" w:rsidRDefault="00CA1BEE" w:rsidP="00A83C4F">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lang w:eastAsia="pl-PL"/>
        </w:rPr>
      </w:pPr>
      <w:r w:rsidRPr="00CA1BEE">
        <w:rPr>
          <w:rFonts w:ascii="Times New Roman" w:eastAsia="Times New Roman" w:hAnsi="Times New Roman" w:cs="Times New Roman"/>
          <w:b/>
          <w:bCs/>
          <w:color w:val="000000"/>
          <w:kern w:val="0"/>
          <w:lang w:eastAsia="pl-PL"/>
        </w:rPr>
        <w:t>Podstawowe kierunki realizacji polityki oświatowej państwa na rok szkolny 2026/2027</w:t>
      </w:r>
      <w:r w:rsidRPr="00CA1BEE">
        <w:rPr>
          <w:rFonts w:ascii="Times New Roman" w:eastAsia="Times New Roman" w:hAnsi="Times New Roman" w:cs="Times New Roman"/>
          <w:color w:val="000000"/>
          <w:kern w:val="0"/>
          <w:lang w:eastAsia="pl-PL"/>
        </w:rPr>
        <w:t xml:space="preserve">, </w:t>
      </w:r>
      <w:r w:rsidRPr="004419C7">
        <w:rPr>
          <w:rFonts w:ascii="Times New Roman" w:eastAsia="Times New Roman" w:hAnsi="Times New Roman" w:cs="Times New Roman"/>
          <w:b/>
          <w:bCs/>
          <w:color w:val="000000"/>
          <w:kern w:val="0"/>
          <w:lang w:eastAsia="pl-PL"/>
        </w:rPr>
        <w:t>ogłoszone przez Ministra Edukacji.</w:t>
      </w:r>
      <w:r w:rsidRPr="00CA1BEE">
        <w:rPr>
          <w:rFonts w:ascii="Times New Roman" w:eastAsia="Times New Roman" w:hAnsi="Times New Roman" w:cs="Times New Roman"/>
          <w:color w:val="000000"/>
          <w:kern w:val="0"/>
          <w:lang w:eastAsia="pl-PL"/>
        </w:rPr>
        <w:t> </w:t>
      </w:r>
    </w:p>
    <w:p w:rsidR="00CA1BEE" w:rsidRPr="00CA1BEE" w:rsidRDefault="00CA1BEE" w:rsidP="00A83C4F">
      <w:pPr>
        <w:spacing w:before="100" w:beforeAutospacing="1" w:after="100" w:afterAutospacing="1" w:line="240" w:lineRule="auto"/>
        <w:ind w:firstLine="360"/>
        <w:jc w:val="both"/>
        <w:rPr>
          <w:rFonts w:ascii="Times New Roman" w:eastAsia="Times New Roman" w:hAnsi="Times New Roman" w:cs="Times New Roman"/>
          <w:color w:val="000000"/>
          <w:kern w:val="0"/>
          <w:lang w:eastAsia="pl-PL"/>
        </w:rPr>
      </w:pPr>
      <w:r w:rsidRPr="00CA1BEE">
        <w:rPr>
          <w:rFonts w:ascii="Times New Roman" w:eastAsia="Times New Roman" w:hAnsi="Times New Roman" w:cs="Times New Roman"/>
          <w:color w:val="000000"/>
          <w:kern w:val="0"/>
          <w:lang w:eastAsia="pl-PL"/>
        </w:rPr>
        <w:t>Plan uwzględnia również potrzeby rozwojowe dzieci, oczekiwania rodziców, specyfikę środowiska lokalnego oraz organizację pracy placówki. Dokument stanowi podstawę planowania działań dydaktycznych, wychowawczych i opiekuńczych, wspierając realizację podstawy programowej wychowania przedszkolnego oraz podnoszenie jakości pracy przedszkola zgodnie z aktualnymi wymaganiami prawa oświatowego i kierunkami polityki oświatowej państwa. </w:t>
      </w:r>
    </w:p>
    <w:p w:rsidR="00CA1BEE" w:rsidRPr="005526A1" w:rsidRDefault="00CA1BEE" w:rsidP="00A83C4F">
      <w:pPr>
        <w:spacing w:before="100" w:beforeAutospacing="1" w:after="100" w:afterAutospacing="1" w:line="240" w:lineRule="auto"/>
        <w:outlineLvl w:val="0"/>
        <w:rPr>
          <w:rFonts w:ascii="Times New Roman" w:eastAsia="Times New Roman" w:hAnsi="Times New Roman" w:cs="Times New Roman"/>
          <w:b/>
          <w:bCs/>
          <w:color w:val="000000"/>
          <w:kern w:val="36"/>
          <w:lang w:eastAsia="pl-PL"/>
        </w:rPr>
      </w:pPr>
      <w:r w:rsidRPr="005526A1">
        <w:rPr>
          <w:rFonts w:ascii="Times New Roman" w:eastAsia="Times New Roman" w:hAnsi="Times New Roman" w:cs="Times New Roman"/>
          <w:b/>
          <w:bCs/>
          <w:color w:val="000000"/>
          <w:kern w:val="36"/>
          <w:lang w:eastAsia="pl-PL"/>
        </w:rPr>
        <w:t>CHARAKTERYSTYKA PRZEDSZKOLA</w:t>
      </w:r>
    </w:p>
    <w:p w:rsidR="00552E64" w:rsidRDefault="00552E64" w:rsidP="00A83C4F">
      <w:pPr>
        <w:pStyle w:val="pdq2pgselectionanchorcontainer"/>
        <w:spacing w:before="0" w:beforeAutospacing="0" w:after="0" w:afterAutospacing="0"/>
        <w:ind w:firstLine="708"/>
        <w:jc w:val="both"/>
        <w:rPr>
          <w:color w:val="000000"/>
        </w:rPr>
      </w:pPr>
      <w:r>
        <w:rPr>
          <w:color w:val="000000"/>
        </w:rPr>
        <w:t>P</w:t>
      </w:r>
      <w:r w:rsidR="00347DAF">
        <w:rPr>
          <w:color w:val="000000"/>
        </w:rPr>
        <w:t xml:space="preserve">ubliczne Przedszkole w Radwanicach </w:t>
      </w:r>
      <w:r>
        <w:rPr>
          <w:color w:val="000000"/>
        </w:rPr>
        <w:t>pełni ważną rolę w procesie wychowania, opieki i edukacji najmłodszych dzieci, tworząc środowisko sprzyjające ich harmonijnemu oraz wszechstronnemu rozwojowi. Placówka zapewnia dzieciom poczucie bezpieczeństwa, życzliwą atmosferę oraz warunki umożliwiające rozwijanie zainteresowań, zdobywanie nowych doświadczeń i budowanie pozytywnych relacji z rówieśnikami oraz dorosłymi.</w:t>
      </w:r>
      <w:r w:rsidR="005526A1">
        <w:rPr>
          <w:color w:val="000000"/>
        </w:rPr>
        <w:t xml:space="preserve"> </w:t>
      </w:r>
      <w:r>
        <w:rPr>
          <w:color w:val="000000"/>
        </w:rPr>
        <w:t>Organizacja pracy przedszkola opiera się na obowiązujących przepisach prawa oświatowego oraz podstawie programowej wychowania przedszkolnego. Podejmowane działania uwzględniają indywidualne potrzeby, możliwości psychofizyczne oraz tempo rozwoju każdego dziecka, wspierając jego rozwój emocjonalny, społeczny, poznawczy i fizyczny. Celem pracy placówki jest również przygotowanie dzieci do osiągnięcia gotowości szkolnej oraz kolejnych etapów edukacji.</w:t>
      </w:r>
    </w:p>
    <w:p w:rsidR="00552E64" w:rsidRDefault="00552E64" w:rsidP="00A83C4F">
      <w:pPr>
        <w:pStyle w:val="NormalnyWeb"/>
        <w:spacing w:before="0" w:beforeAutospacing="0" w:after="0" w:afterAutospacing="0"/>
        <w:ind w:firstLine="708"/>
        <w:jc w:val="both"/>
        <w:rPr>
          <w:color w:val="000000"/>
        </w:rPr>
      </w:pPr>
      <w:r>
        <w:rPr>
          <w:color w:val="000000"/>
        </w:rPr>
        <w:lastRenderedPageBreak/>
        <w:t>Istotnym elementem funkcjonowania przedszkola jest ścisła współpraca z rodzicami, specjalistami oraz instytucjami wspierającymi rozwój dziecka. Wzajemne partnerstwo, otwarta komunikacja i wspólne działania wychowawcze pozwalają skuteczniej odpowiadać na potrzeby dzieci oraz tworzyć spójne środowisko wspierające ich rozwój. Ważnym obszarem działalności placówki jest także organizacja pomocy psychologiczno-pedagogicznej zgodnie z obowiązującymi przepisami oraz indywidualnymi potrzebami wychowanków.</w:t>
      </w:r>
    </w:p>
    <w:p w:rsidR="00552E64" w:rsidRDefault="00552E64" w:rsidP="00A83C4F">
      <w:pPr>
        <w:pStyle w:val="NormalnyWeb"/>
        <w:spacing w:before="0" w:beforeAutospacing="0" w:after="0" w:afterAutospacing="0"/>
        <w:ind w:firstLine="708"/>
        <w:jc w:val="both"/>
        <w:rPr>
          <w:color w:val="000000"/>
        </w:rPr>
      </w:pPr>
      <w:r>
        <w:rPr>
          <w:color w:val="000000"/>
        </w:rPr>
        <w:t>W codziennej pracy nauczyciele wykorzystują różnorodne metody i formy aktywności dostosowane do wieku dzieci, zachęcając je do samodzielnego działania, odkrywania otaczającego świata, rozwijania kreatywności oraz zdobywania nowych umiejętności poprzez zabawę, doświadczenia, projekty edukacyjne i aktywność praktyczną.</w:t>
      </w:r>
    </w:p>
    <w:p w:rsidR="00552E64" w:rsidRDefault="00552E64" w:rsidP="00A83C4F">
      <w:pPr>
        <w:pStyle w:val="NormalnyWeb"/>
        <w:spacing w:before="0" w:beforeAutospacing="0" w:after="0" w:afterAutospacing="0"/>
        <w:ind w:firstLine="708"/>
        <w:jc w:val="both"/>
        <w:rPr>
          <w:color w:val="000000"/>
        </w:rPr>
      </w:pPr>
      <w:r>
        <w:rPr>
          <w:color w:val="000000"/>
        </w:rPr>
        <w:t>Działania realizowane w przedszkolu uwzględniają również kształtowanie postaw prozdrowotnych, ekologicznych, obywatelskich i patriotycznych, rozwijanie kompetencji społecznych oraz odpowiedzialnego korzystania z technologii cyfrowych. Wszystkie podejmowane inicjatywy są dostosowane do wieku i możliwości rozwojowych dzieci, wspierając ich wszechstronny rozwój oraz przygotowując do świadomego funkcjonowania we współczesnym świecie.</w:t>
      </w:r>
      <w:r w:rsidR="005526A1">
        <w:rPr>
          <w:color w:val="000000"/>
        </w:rPr>
        <w:t xml:space="preserve"> </w:t>
      </w:r>
      <w:r>
        <w:rPr>
          <w:color w:val="000000"/>
        </w:rPr>
        <w:t>Przedszkole aktywnie współpracuje ze środowiskiem lokalnym, organizując wycieczki, uroczystości, przedsięwzięcia edukacyjne oraz akcje społeczne. Współpraca z bibliotekami, instytucjami kultury, służbami mundurowymi, placówkami ochrony zdrowia oraz innymi partnerami lokalnymi wzbogaca ofertę edukacyjną placówki, rozwija zainteresowania dzieci oraz kształtuje postawy otwartości, odpowiedzialności i aktywnego uczestnictwa w życiu społecznym.</w:t>
      </w:r>
    </w:p>
    <w:p w:rsidR="00714D83" w:rsidRPr="00A463E9" w:rsidRDefault="00714D83" w:rsidP="00A83C4F">
      <w:pPr>
        <w:pStyle w:val="NormalnyWeb"/>
        <w:spacing w:before="0" w:beforeAutospacing="0" w:after="0" w:afterAutospacing="0"/>
        <w:ind w:firstLine="708"/>
        <w:jc w:val="both"/>
        <w:rPr>
          <w:color w:val="000000"/>
        </w:rPr>
      </w:pPr>
    </w:p>
    <w:p w:rsidR="00714D83" w:rsidRPr="00A463E9" w:rsidRDefault="00714D83" w:rsidP="00A83C4F">
      <w:pPr>
        <w:spacing w:before="100" w:beforeAutospacing="1" w:after="100" w:afterAutospacing="1" w:line="240" w:lineRule="auto"/>
        <w:outlineLvl w:val="0"/>
        <w:rPr>
          <w:rFonts w:ascii="Times New Roman" w:eastAsia="Times New Roman" w:hAnsi="Times New Roman" w:cs="Times New Roman"/>
          <w:b/>
          <w:bCs/>
          <w:color w:val="000000"/>
          <w:kern w:val="36"/>
          <w:lang w:eastAsia="pl-PL"/>
        </w:rPr>
      </w:pPr>
      <w:r w:rsidRPr="00714D83">
        <w:rPr>
          <w:rFonts w:ascii="Times New Roman" w:eastAsia="Times New Roman" w:hAnsi="Times New Roman" w:cs="Times New Roman"/>
          <w:b/>
          <w:bCs/>
          <w:color w:val="000000"/>
          <w:kern w:val="36"/>
          <w:lang w:eastAsia="pl-PL"/>
        </w:rPr>
        <w:t xml:space="preserve"> </w:t>
      </w:r>
      <w:r w:rsidRPr="00A463E9">
        <w:rPr>
          <w:rFonts w:ascii="Times New Roman" w:eastAsia="Times New Roman" w:hAnsi="Times New Roman" w:cs="Times New Roman"/>
          <w:b/>
          <w:bCs/>
          <w:color w:val="000000"/>
          <w:kern w:val="36"/>
          <w:lang w:eastAsia="pl-PL"/>
        </w:rPr>
        <w:t xml:space="preserve">CEL GŁÓWNY PLANU PRACY </w:t>
      </w:r>
      <w:r>
        <w:rPr>
          <w:rFonts w:ascii="Times New Roman" w:eastAsia="Times New Roman" w:hAnsi="Times New Roman" w:cs="Times New Roman"/>
          <w:b/>
          <w:bCs/>
          <w:color w:val="000000"/>
          <w:kern w:val="36"/>
          <w:lang w:eastAsia="pl-PL"/>
        </w:rPr>
        <w:t>PUBLICZNEGO PRZEDSZKOLA W RADWANIACH</w:t>
      </w:r>
    </w:p>
    <w:p w:rsidR="00714D83" w:rsidRDefault="00714D83" w:rsidP="00A83C4F">
      <w:pPr>
        <w:pStyle w:val="pdq2pgselectionanchorcontainer"/>
        <w:spacing w:before="0" w:beforeAutospacing="0" w:after="0" w:afterAutospacing="0"/>
        <w:ind w:firstLine="708"/>
        <w:jc w:val="both"/>
        <w:rPr>
          <w:color w:val="000000"/>
        </w:rPr>
      </w:pPr>
      <w:r>
        <w:rPr>
          <w:color w:val="000000"/>
        </w:rPr>
        <w:t>Głównym celem Rocznego Planu Pracy Przedszkola na rok szkolny 2026/2027 jest zapewnienie wysokiej jakości procesu wychowania, opieki i edukacji poprzez organizację działań wspierających wszechstronny rozwój każdego dziecka w bezpiecznym, przyjaznym i inspirującym środowisku.</w:t>
      </w:r>
    </w:p>
    <w:p w:rsidR="00714D83" w:rsidRDefault="00714D83" w:rsidP="00A83C4F">
      <w:pPr>
        <w:pStyle w:val="NormalnyWeb"/>
        <w:spacing w:before="0" w:beforeAutospacing="0" w:after="0" w:afterAutospacing="0"/>
        <w:ind w:firstLine="708"/>
        <w:jc w:val="both"/>
        <w:rPr>
          <w:color w:val="000000"/>
        </w:rPr>
      </w:pPr>
      <w:r>
        <w:rPr>
          <w:color w:val="000000"/>
        </w:rPr>
        <w:t>Plan zakłada realizację zadań wynikających z podstawy programowej wychowania przedszkolnego oraz aktualnych kierunków polityki oświatowej państwa, z uwzględnieniem założeń Reformy26 „Kompas Jutra”. Podejmowane działania koncentrują się na wspieraniu dobrostanu dzieci, rozwijaniu kompetencji społecznych, emocjonalnych i poznawczych, promowaniu zdrowego stylu życia, edukacji ekologicznej, kształtowaniu postaw obywatelskich i patriotycznych oraz rozwijaniu umiejętności bezpiecznego korzystania z technologii cyfrowych.</w:t>
      </w:r>
    </w:p>
    <w:p w:rsidR="00714D83" w:rsidRDefault="00714D83" w:rsidP="00A83C4F">
      <w:pPr>
        <w:pStyle w:val="NormalnyWeb"/>
        <w:spacing w:before="0" w:beforeAutospacing="0" w:after="0" w:afterAutospacing="0"/>
        <w:ind w:firstLine="708"/>
        <w:jc w:val="both"/>
        <w:rPr>
          <w:color w:val="000000"/>
        </w:rPr>
      </w:pPr>
      <w:r>
        <w:rPr>
          <w:color w:val="000000"/>
        </w:rPr>
        <w:t>Istotnym założeniem planu jest również tworzenie warunków sprzyjających aktywnemu uczeniu się poprzez zabawę, doświadczenia, projekty edukacyjne oraz działania praktyczne dostosowane do wieku i możliwości rozwojowych dzieci. Ważną rolę odgrywa także współpraca z rodzicami, specjalistami i środowiskiem lokalnym, która wzmacnia skuteczność oddziaływań wychowawczych oraz edukacyjnych.</w:t>
      </w:r>
    </w:p>
    <w:p w:rsidR="00714D83" w:rsidRPr="00552E64" w:rsidRDefault="00714D83" w:rsidP="00A83C4F">
      <w:pPr>
        <w:pStyle w:val="NormalnyWeb"/>
        <w:spacing w:before="0" w:beforeAutospacing="0" w:after="0" w:afterAutospacing="0"/>
        <w:ind w:firstLine="708"/>
        <w:jc w:val="both"/>
        <w:rPr>
          <w:color w:val="000000"/>
        </w:rPr>
      </w:pPr>
      <w:r>
        <w:rPr>
          <w:color w:val="000000"/>
        </w:rPr>
        <w:t>Realizacja Rocznego Planu Pracy w Publicznym Przedszkolu w Radwanicach, służy także systematycznemu podnoszeniu jakości funkcjonowania przedszkola poprzez monitorowanie efektów podejmowanych działań, analizę potrzeb dzieci, wykorzystywanie wniosków z nadzoru pedagogicznego oraz ewaluacji wewnętrznej, a także ciągłe doskonalenie organizacji pracy placówki. Dzięki temu przedszkole skutecznie odpowiada na współczesne wyzwania edukacyjne i tworzy optymalne warunki do harmonijnego rozwoju każdego dziecka.</w:t>
      </w:r>
    </w:p>
    <w:p w:rsidR="00714D83" w:rsidRPr="00A463E9" w:rsidRDefault="00714D83" w:rsidP="00A83C4F">
      <w:pPr>
        <w:spacing w:before="100" w:beforeAutospacing="1" w:after="100" w:afterAutospacing="1" w:line="240" w:lineRule="auto"/>
        <w:rPr>
          <w:rFonts w:ascii="Times New Roman" w:eastAsia="Times New Roman" w:hAnsi="Times New Roman" w:cs="Times New Roman"/>
          <w:b/>
          <w:bCs/>
          <w:color w:val="000000"/>
          <w:kern w:val="0"/>
          <w:lang w:eastAsia="pl-PL"/>
        </w:rPr>
      </w:pPr>
      <w:r w:rsidRPr="00A463E9">
        <w:rPr>
          <w:rFonts w:ascii="Times New Roman" w:hAnsi="Times New Roman" w:cs="Times New Roman"/>
          <w:b/>
          <w:bCs/>
          <w:color w:val="000000"/>
        </w:rPr>
        <w:lastRenderedPageBreak/>
        <w:t xml:space="preserve"> CELE SZCZEGÓŁOWE</w:t>
      </w:r>
      <w:r>
        <w:rPr>
          <w:rFonts w:ascii="Times New Roman" w:hAnsi="Times New Roman" w:cs="Times New Roman"/>
          <w:b/>
          <w:bCs/>
          <w:color w:val="000000"/>
        </w:rPr>
        <w:t>:</w:t>
      </w:r>
    </w:p>
    <w:p w:rsidR="00714D83" w:rsidRDefault="00714D83" w:rsidP="00A83C4F">
      <w:pPr>
        <w:spacing w:before="100" w:beforeAutospacing="1" w:after="100" w:afterAutospacing="1" w:line="240" w:lineRule="auto"/>
        <w:ind w:firstLine="360"/>
        <w:rPr>
          <w:rFonts w:ascii="Times New Roman" w:eastAsia="Times New Roman" w:hAnsi="Times New Roman" w:cs="Times New Roman"/>
          <w:color w:val="000000"/>
          <w:kern w:val="0"/>
          <w:lang w:eastAsia="pl-PL"/>
        </w:rPr>
      </w:pPr>
      <w:r w:rsidRPr="00CA1BEE">
        <w:rPr>
          <w:rFonts w:ascii="Times New Roman" w:eastAsia="Times New Roman" w:hAnsi="Times New Roman" w:cs="Times New Roman"/>
          <w:color w:val="000000"/>
          <w:kern w:val="0"/>
          <w:lang w:eastAsia="pl-PL"/>
        </w:rPr>
        <w:t xml:space="preserve">Realizacja Rocznego Planu Pracy </w:t>
      </w:r>
      <w:r>
        <w:rPr>
          <w:rFonts w:ascii="Times New Roman" w:eastAsia="Times New Roman" w:hAnsi="Times New Roman" w:cs="Times New Roman"/>
          <w:color w:val="000000"/>
          <w:kern w:val="0"/>
          <w:lang w:eastAsia="pl-PL"/>
        </w:rPr>
        <w:t>w Publicznym Przedszkolu w Radwanicach,</w:t>
      </w:r>
      <w:r w:rsidRPr="00CA1BEE">
        <w:rPr>
          <w:rFonts w:ascii="Times New Roman" w:eastAsia="Times New Roman" w:hAnsi="Times New Roman" w:cs="Times New Roman"/>
          <w:color w:val="000000"/>
          <w:kern w:val="0"/>
          <w:lang w:eastAsia="pl-PL"/>
        </w:rPr>
        <w:t xml:space="preserve"> koncentruje się na osiągnięciu następujących celów:</w:t>
      </w:r>
    </w:p>
    <w:p w:rsidR="00714D83" w:rsidRDefault="00714D83">
      <w:pPr>
        <w:pStyle w:val="Akapitzlist"/>
        <w:numPr>
          <w:ilvl w:val="0"/>
          <w:numId w:val="2"/>
        </w:numPr>
        <w:spacing w:before="100" w:beforeAutospacing="1" w:after="100" w:afterAutospacing="1" w:line="240" w:lineRule="auto"/>
        <w:rPr>
          <w:rFonts w:ascii="Times New Roman" w:eastAsia="Times New Roman" w:hAnsi="Times New Roman" w:cs="Times New Roman"/>
          <w:color w:val="000000"/>
          <w:kern w:val="0"/>
          <w:lang w:eastAsia="pl-PL"/>
        </w:rPr>
      </w:pPr>
      <w:r w:rsidRPr="00A463E9">
        <w:rPr>
          <w:rFonts w:ascii="Times New Roman" w:eastAsia="Times New Roman" w:hAnsi="Times New Roman" w:cs="Times New Roman"/>
          <w:color w:val="000000"/>
          <w:kern w:val="0"/>
          <w:lang w:eastAsia="pl-PL"/>
        </w:rPr>
        <w:t>zapewnienie dzieciom bezpiecznych i przyjaznych warunków do nauki, zabawy i wszechstronnego rozwoju</w:t>
      </w:r>
      <w:r>
        <w:rPr>
          <w:rFonts w:ascii="Times New Roman" w:eastAsia="Times New Roman" w:hAnsi="Times New Roman" w:cs="Times New Roman"/>
          <w:color w:val="000000"/>
          <w:kern w:val="0"/>
          <w:lang w:eastAsia="pl-PL"/>
        </w:rPr>
        <w:t>,</w:t>
      </w:r>
    </w:p>
    <w:p w:rsidR="00714D83" w:rsidRDefault="00714D83">
      <w:pPr>
        <w:pStyle w:val="Akapitzlist"/>
        <w:numPr>
          <w:ilvl w:val="0"/>
          <w:numId w:val="2"/>
        </w:numPr>
        <w:spacing w:before="100" w:beforeAutospacing="1" w:after="100" w:afterAutospacing="1" w:line="240" w:lineRule="auto"/>
        <w:rPr>
          <w:rFonts w:ascii="Times New Roman" w:eastAsia="Times New Roman" w:hAnsi="Times New Roman" w:cs="Times New Roman"/>
          <w:color w:val="000000"/>
          <w:kern w:val="0"/>
          <w:lang w:eastAsia="pl-PL"/>
        </w:rPr>
      </w:pPr>
      <w:r w:rsidRPr="00A463E9">
        <w:rPr>
          <w:rFonts w:ascii="Times New Roman" w:eastAsia="Times New Roman" w:hAnsi="Times New Roman" w:cs="Times New Roman"/>
          <w:color w:val="000000"/>
          <w:kern w:val="0"/>
          <w:lang w:eastAsia="pl-PL"/>
        </w:rPr>
        <w:t>wspieranie dobrostanu psychicznego, emocjonalnego, społecznego i fizycznego dzieci</w:t>
      </w:r>
      <w:r>
        <w:rPr>
          <w:rFonts w:ascii="Times New Roman" w:eastAsia="Times New Roman" w:hAnsi="Times New Roman" w:cs="Times New Roman"/>
          <w:color w:val="000000"/>
          <w:kern w:val="0"/>
          <w:lang w:eastAsia="pl-PL"/>
        </w:rPr>
        <w:t>,</w:t>
      </w:r>
    </w:p>
    <w:p w:rsidR="00714D83" w:rsidRDefault="00714D83">
      <w:pPr>
        <w:pStyle w:val="Akapitzlist"/>
        <w:numPr>
          <w:ilvl w:val="0"/>
          <w:numId w:val="2"/>
        </w:numPr>
        <w:spacing w:before="100" w:beforeAutospacing="1" w:after="100" w:afterAutospacing="1" w:line="240" w:lineRule="auto"/>
        <w:rPr>
          <w:rFonts w:ascii="Times New Roman" w:eastAsia="Times New Roman" w:hAnsi="Times New Roman" w:cs="Times New Roman"/>
          <w:color w:val="000000"/>
          <w:kern w:val="0"/>
          <w:lang w:eastAsia="pl-PL"/>
        </w:rPr>
      </w:pPr>
      <w:r w:rsidRPr="00A463E9">
        <w:rPr>
          <w:rFonts w:ascii="Times New Roman" w:eastAsia="Times New Roman" w:hAnsi="Times New Roman" w:cs="Times New Roman"/>
          <w:color w:val="000000"/>
          <w:kern w:val="0"/>
          <w:lang w:eastAsia="pl-PL"/>
        </w:rPr>
        <w:t>rozwijanie samodzielności, kreatywności oraz aktywności poznawczej poprzez różnorodne metody pracy</w:t>
      </w:r>
      <w:r>
        <w:rPr>
          <w:rFonts w:ascii="Times New Roman" w:eastAsia="Times New Roman" w:hAnsi="Times New Roman" w:cs="Times New Roman"/>
          <w:color w:val="000000"/>
          <w:kern w:val="0"/>
          <w:lang w:eastAsia="pl-PL"/>
        </w:rPr>
        <w:t>,</w:t>
      </w:r>
    </w:p>
    <w:p w:rsidR="00714D83" w:rsidRDefault="00714D83">
      <w:pPr>
        <w:pStyle w:val="Akapitzlist"/>
        <w:numPr>
          <w:ilvl w:val="0"/>
          <w:numId w:val="2"/>
        </w:numPr>
        <w:spacing w:before="100" w:beforeAutospacing="1" w:after="100" w:afterAutospacing="1" w:line="240" w:lineRule="auto"/>
        <w:rPr>
          <w:rFonts w:ascii="Times New Roman" w:eastAsia="Times New Roman" w:hAnsi="Times New Roman" w:cs="Times New Roman"/>
          <w:color w:val="000000"/>
          <w:kern w:val="0"/>
          <w:lang w:eastAsia="pl-PL"/>
        </w:rPr>
      </w:pPr>
      <w:r w:rsidRPr="00A463E9">
        <w:rPr>
          <w:rFonts w:ascii="Times New Roman" w:eastAsia="Times New Roman" w:hAnsi="Times New Roman" w:cs="Times New Roman"/>
          <w:color w:val="000000"/>
          <w:kern w:val="0"/>
          <w:lang w:eastAsia="pl-PL"/>
        </w:rPr>
        <w:t>kształtowanie kompetencji społecznych, umiejętności współpracy, komunikacji oraz odpowiedzialności za siebie i innych</w:t>
      </w:r>
      <w:r>
        <w:rPr>
          <w:rFonts w:ascii="Times New Roman" w:eastAsia="Times New Roman" w:hAnsi="Times New Roman" w:cs="Times New Roman"/>
          <w:color w:val="000000"/>
          <w:kern w:val="0"/>
          <w:lang w:eastAsia="pl-PL"/>
        </w:rPr>
        <w:t>,</w:t>
      </w:r>
    </w:p>
    <w:p w:rsidR="00714D83" w:rsidRDefault="00714D83">
      <w:pPr>
        <w:pStyle w:val="Akapitzlist"/>
        <w:numPr>
          <w:ilvl w:val="0"/>
          <w:numId w:val="2"/>
        </w:numPr>
        <w:spacing w:before="100" w:beforeAutospacing="1" w:after="100" w:afterAutospacing="1" w:line="240" w:lineRule="auto"/>
        <w:rPr>
          <w:rFonts w:ascii="Times New Roman" w:eastAsia="Times New Roman" w:hAnsi="Times New Roman" w:cs="Times New Roman"/>
          <w:color w:val="000000"/>
          <w:kern w:val="0"/>
          <w:lang w:eastAsia="pl-PL"/>
        </w:rPr>
      </w:pPr>
      <w:r w:rsidRPr="00A463E9">
        <w:rPr>
          <w:rFonts w:ascii="Times New Roman" w:eastAsia="Times New Roman" w:hAnsi="Times New Roman" w:cs="Times New Roman"/>
          <w:color w:val="000000"/>
          <w:kern w:val="0"/>
          <w:lang w:eastAsia="pl-PL"/>
        </w:rPr>
        <w:t>promowanie zdrowego stylu życia, aktywności fizycznej oraz edukacji zdrowotnej, w tym przygotowania do odpowiedzialnych zachowań prozdrowotnych i udzielania pierwszej pomocy</w:t>
      </w:r>
      <w:r>
        <w:rPr>
          <w:rFonts w:ascii="Times New Roman" w:eastAsia="Times New Roman" w:hAnsi="Times New Roman" w:cs="Times New Roman"/>
          <w:color w:val="000000"/>
          <w:kern w:val="0"/>
          <w:lang w:eastAsia="pl-PL"/>
        </w:rPr>
        <w:t>,</w:t>
      </w:r>
    </w:p>
    <w:p w:rsidR="00714D83" w:rsidRDefault="00714D83">
      <w:pPr>
        <w:pStyle w:val="Akapitzlist"/>
        <w:numPr>
          <w:ilvl w:val="0"/>
          <w:numId w:val="2"/>
        </w:numPr>
        <w:spacing w:before="100" w:beforeAutospacing="1" w:after="100" w:afterAutospacing="1" w:line="240" w:lineRule="auto"/>
        <w:rPr>
          <w:rFonts w:ascii="Times New Roman" w:eastAsia="Times New Roman" w:hAnsi="Times New Roman" w:cs="Times New Roman"/>
          <w:color w:val="000000"/>
          <w:kern w:val="0"/>
          <w:lang w:eastAsia="pl-PL"/>
        </w:rPr>
      </w:pPr>
      <w:r w:rsidRPr="00A463E9">
        <w:rPr>
          <w:rFonts w:ascii="Times New Roman" w:eastAsia="Times New Roman" w:hAnsi="Times New Roman" w:cs="Times New Roman"/>
          <w:color w:val="000000"/>
          <w:kern w:val="0"/>
          <w:lang w:eastAsia="pl-PL"/>
        </w:rPr>
        <w:t>rozwijanie świadomości ekologicznej oraz odpowiedzialności za środowisko naturalne</w:t>
      </w:r>
      <w:r>
        <w:rPr>
          <w:rFonts w:ascii="Times New Roman" w:eastAsia="Times New Roman" w:hAnsi="Times New Roman" w:cs="Times New Roman"/>
          <w:color w:val="000000"/>
          <w:kern w:val="0"/>
          <w:lang w:eastAsia="pl-PL"/>
        </w:rPr>
        <w:t>,</w:t>
      </w:r>
    </w:p>
    <w:p w:rsidR="00714D83" w:rsidRDefault="00714D83">
      <w:pPr>
        <w:pStyle w:val="Akapitzlist"/>
        <w:numPr>
          <w:ilvl w:val="0"/>
          <w:numId w:val="2"/>
        </w:numPr>
        <w:spacing w:before="100" w:beforeAutospacing="1" w:after="100" w:afterAutospacing="1" w:line="240" w:lineRule="auto"/>
        <w:rPr>
          <w:rFonts w:ascii="Times New Roman" w:eastAsia="Times New Roman" w:hAnsi="Times New Roman" w:cs="Times New Roman"/>
          <w:color w:val="000000"/>
          <w:kern w:val="0"/>
          <w:lang w:eastAsia="pl-PL"/>
        </w:rPr>
      </w:pPr>
      <w:r w:rsidRPr="00A463E9">
        <w:rPr>
          <w:rFonts w:ascii="Times New Roman" w:eastAsia="Times New Roman" w:hAnsi="Times New Roman" w:cs="Times New Roman"/>
          <w:color w:val="000000"/>
          <w:kern w:val="0"/>
          <w:lang w:eastAsia="pl-PL"/>
        </w:rPr>
        <w:t>kształtowanie postaw patriotycznych, obywatelskich i prospołecznych</w:t>
      </w:r>
      <w:r>
        <w:rPr>
          <w:rFonts w:ascii="Times New Roman" w:eastAsia="Times New Roman" w:hAnsi="Times New Roman" w:cs="Times New Roman"/>
          <w:color w:val="000000"/>
          <w:kern w:val="0"/>
          <w:lang w:eastAsia="pl-PL"/>
        </w:rPr>
        <w:t>,</w:t>
      </w:r>
    </w:p>
    <w:p w:rsidR="00714D83" w:rsidRDefault="00714D83">
      <w:pPr>
        <w:pStyle w:val="Akapitzlist"/>
        <w:numPr>
          <w:ilvl w:val="0"/>
          <w:numId w:val="2"/>
        </w:numPr>
        <w:spacing w:before="100" w:beforeAutospacing="1" w:after="100" w:afterAutospacing="1" w:line="240" w:lineRule="auto"/>
        <w:rPr>
          <w:rFonts w:ascii="Times New Roman" w:eastAsia="Times New Roman" w:hAnsi="Times New Roman" w:cs="Times New Roman"/>
          <w:color w:val="000000"/>
          <w:kern w:val="0"/>
          <w:lang w:eastAsia="pl-PL"/>
        </w:rPr>
      </w:pPr>
      <w:r w:rsidRPr="00A463E9">
        <w:rPr>
          <w:rFonts w:ascii="Times New Roman" w:eastAsia="Times New Roman" w:hAnsi="Times New Roman" w:cs="Times New Roman"/>
          <w:color w:val="000000"/>
          <w:kern w:val="0"/>
          <w:lang w:eastAsia="pl-PL"/>
        </w:rPr>
        <w:t>rozwijanie zainteresowań czytelniczych, językowych, matematycznych, przyrodniczych, artystycznych i technicznych</w:t>
      </w:r>
      <w:r>
        <w:rPr>
          <w:rFonts w:ascii="Times New Roman" w:eastAsia="Times New Roman" w:hAnsi="Times New Roman" w:cs="Times New Roman"/>
          <w:color w:val="000000"/>
          <w:kern w:val="0"/>
          <w:lang w:eastAsia="pl-PL"/>
        </w:rPr>
        <w:t>,</w:t>
      </w:r>
    </w:p>
    <w:p w:rsidR="00714D83" w:rsidRDefault="00714D83">
      <w:pPr>
        <w:pStyle w:val="Akapitzlist"/>
        <w:numPr>
          <w:ilvl w:val="0"/>
          <w:numId w:val="2"/>
        </w:numPr>
        <w:spacing w:before="100" w:beforeAutospacing="1" w:after="100" w:afterAutospacing="1" w:line="240" w:lineRule="auto"/>
        <w:rPr>
          <w:rFonts w:ascii="Times New Roman" w:eastAsia="Times New Roman" w:hAnsi="Times New Roman" w:cs="Times New Roman"/>
          <w:color w:val="000000"/>
          <w:kern w:val="0"/>
          <w:lang w:eastAsia="pl-PL"/>
        </w:rPr>
      </w:pPr>
      <w:r w:rsidRPr="00A463E9">
        <w:rPr>
          <w:rFonts w:ascii="Times New Roman" w:eastAsia="Times New Roman" w:hAnsi="Times New Roman" w:cs="Times New Roman"/>
          <w:color w:val="000000"/>
          <w:kern w:val="0"/>
          <w:lang w:eastAsia="pl-PL"/>
        </w:rPr>
        <w:t>promowanie higieny cyfrowej oraz rozwijanie umiejętności bezpiecznego i odpowiedzialnego korzystania z technologii cyfrowych odpowiednio do wieku dzieci;</w:t>
      </w:r>
    </w:p>
    <w:p w:rsidR="00714D83" w:rsidRDefault="00714D83">
      <w:pPr>
        <w:pStyle w:val="Akapitzlist"/>
        <w:numPr>
          <w:ilvl w:val="0"/>
          <w:numId w:val="2"/>
        </w:numPr>
        <w:spacing w:before="100" w:beforeAutospacing="1" w:after="100" w:afterAutospacing="1" w:line="240" w:lineRule="auto"/>
        <w:rPr>
          <w:rFonts w:ascii="Times New Roman" w:eastAsia="Times New Roman" w:hAnsi="Times New Roman" w:cs="Times New Roman"/>
          <w:color w:val="000000"/>
          <w:kern w:val="0"/>
          <w:lang w:eastAsia="pl-PL"/>
        </w:rPr>
      </w:pPr>
      <w:r w:rsidRPr="00A463E9">
        <w:rPr>
          <w:rFonts w:ascii="Times New Roman" w:eastAsia="Times New Roman" w:hAnsi="Times New Roman" w:cs="Times New Roman"/>
          <w:color w:val="000000"/>
          <w:kern w:val="0"/>
          <w:lang w:eastAsia="pl-PL"/>
        </w:rPr>
        <w:t>prowadzenie systematycznej obserwacji i rozpoznawania potrzeb rozwojowych dzieci oraz dostosowywanie działań edukacyjnych do ich możliwości</w:t>
      </w:r>
      <w:r>
        <w:rPr>
          <w:rFonts w:ascii="Times New Roman" w:eastAsia="Times New Roman" w:hAnsi="Times New Roman" w:cs="Times New Roman"/>
          <w:color w:val="000000"/>
          <w:kern w:val="0"/>
          <w:lang w:eastAsia="pl-PL"/>
        </w:rPr>
        <w:t>,</w:t>
      </w:r>
    </w:p>
    <w:p w:rsidR="00714D83" w:rsidRDefault="00714D83">
      <w:pPr>
        <w:pStyle w:val="Akapitzlist"/>
        <w:numPr>
          <w:ilvl w:val="0"/>
          <w:numId w:val="2"/>
        </w:numPr>
        <w:spacing w:before="100" w:beforeAutospacing="1" w:after="100" w:afterAutospacing="1" w:line="240" w:lineRule="auto"/>
        <w:rPr>
          <w:rFonts w:ascii="Times New Roman" w:eastAsia="Times New Roman" w:hAnsi="Times New Roman" w:cs="Times New Roman"/>
          <w:color w:val="000000"/>
          <w:kern w:val="0"/>
          <w:lang w:eastAsia="pl-PL"/>
        </w:rPr>
      </w:pPr>
      <w:r w:rsidRPr="00A463E9">
        <w:rPr>
          <w:rFonts w:ascii="Times New Roman" w:eastAsia="Times New Roman" w:hAnsi="Times New Roman" w:cs="Times New Roman"/>
          <w:color w:val="000000"/>
          <w:kern w:val="0"/>
          <w:lang w:eastAsia="pl-PL"/>
        </w:rPr>
        <w:t>zapewnienie skutecznej współpracy z rodzicami w zakresie wychowania, edukacji i pomocy psychologiczno-pedagogicznej</w:t>
      </w:r>
      <w:r>
        <w:rPr>
          <w:rFonts w:ascii="Times New Roman" w:eastAsia="Times New Roman" w:hAnsi="Times New Roman" w:cs="Times New Roman"/>
          <w:color w:val="000000"/>
          <w:kern w:val="0"/>
          <w:lang w:eastAsia="pl-PL"/>
        </w:rPr>
        <w:t>,</w:t>
      </w:r>
    </w:p>
    <w:p w:rsidR="00714D83" w:rsidRDefault="00714D83">
      <w:pPr>
        <w:pStyle w:val="Akapitzlist"/>
        <w:numPr>
          <w:ilvl w:val="0"/>
          <w:numId w:val="2"/>
        </w:numPr>
        <w:spacing w:before="100" w:beforeAutospacing="1" w:after="100" w:afterAutospacing="1" w:line="240" w:lineRule="auto"/>
        <w:rPr>
          <w:rFonts w:ascii="Times New Roman" w:eastAsia="Times New Roman" w:hAnsi="Times New Roman" w:cs="Times New Roman"/>
          <w:color w:val="000000"/>
          <w:kern w:val="0"/>
          <w:lang w:eastAsia="pl-PL"/>
        </w:rPr>
      </w:pPr>
      <w:r w:rsidRPr="00A463E9">
        <w:rPr>
          <w:rFonts w:ascii="Times New Roman" w:eastAsia="Times New Roman" w:hAnsi="Times New Roman" w:cs="Times New Roman"/>
          <w:color w:val="000000"/>
          <w:kern w:val="0"/>
          <w:lang w:eastAsia="pl-PL"/>
        </w:rPr>
        <w:t>rozwijanie współpracy ze środowiskiem lokalnym poprzez udział w wydarzeniach, projektach i przedsięwzięciach edukacyjnych</w:t>
      </w:r>
      <w:r>
        <w:rPr>
          <w:rFonts w:ascii="Times New Roman" w:eastAsia="Times New Roman" w:hAnsi="Times New Roman" w:cs="Times New Roman"/>
          <w:color w:val="000000"/>
          <w:kern w:val="0"/>
          <w:lang w:eastAsia="pl-PL"/>
        </w:rPr>
        <w:t>,</w:t>
      </w:r>
    </w:p>
    <w:p w:rsidR="00714D83" w:rsidRDefault="00714D83">
      <w:pPr>
        <w:pStyle w:val="Akapitzlist"/>
        <w:numPr>
          <w:ilvl w:val="0"/>
          <w:numId w:val="2"/>
        </w:numPr>
        <w:spacing w:before="100" w:beforeAutospacing="1" w:after="100" w:afterAutospacing="1" w:line="240" w:lineRule="auto"/>
        <w:rPr>
          <w:rFonts w:ascii="Times New Roman" w:eastAsia="Times New Roman" w:hAnsi="Times New Roman" w:cs="Times New Roman"/>
          <w:color w:val="000000"/>
          <w:kern w:val="0"/>
          <w:lang w:eastAsia="pl-PL"/>
        </w:rPr>
      </w:pPr>
      <w:r w:rsidRPr="00A463E9">
        <w:rPr>
          <w:rFonts w:ascii="Times New Roman" w:eastAsia="Times New Roman" w:hAnsi="Times New Roman" w:cs="Times New Roman"/>
          <w:color w:val="000000"/>
          <w:kern w:val="0"/>
          <w:lang w:eastAsia="pl-PL"/>
        </w:rPr>
        <w:t>podnoszenie jakości pracy przedszkola poprzez monitorowanie realizacji planu, analizę efektów działań oraz wykorzystywanie wniosków do dalszego doskonalenia pracy placówki.</w:t>
      </w:r>
    </w:p>
    <w:p w:rsidR="00714D83" w:rsidRDefault="00714D83" w:rsidP="00A83C4F">
      <w:pPr>
        <w:pStyle w:val="Akapitzlist"/>
        <w:spacing w:before="100" w:beforeAutospacing="1" w:after="100" w:afterAutospacing="1" w:line="240" w:lineRule="auto"/>
        <w:rPr>
          <w:rFonts w:ascii="Times New Roman" w:eastAsia="Times New Roman" w:hAnsi="Times New Roman" w:cs="Times New Roman"/>
          <w:color w:val="000000"/>
          <w:kern w:val="0"/>
          <w:lang w:eastAsia="pl-PL"/>
        </w:rPr>
      </w:pPr>
    </w:p>
    <w:p w:rsidR="00714D83" w:rsidRDefault="00714D83" w:rsidP="00A83C4F">
      <w:pPr>
        <w:pStyle w:val="Akapitzlist"/>
        <w:spacing w:before="100" w:beforeAutospacing="1" w:after="100" w:afterAutospacing="1" w:line="240" w:lineRule="auto"/>
        <w:rPr>
          <w:rFonts w:ascii="Times New Roman" w:eastAsia="Times New Roman" w:hAnsi="Times New Roman" w:cs="Times New Roman"/>
          <w:color w:val="000000"/>
          <w:kern w:val="0"/>
          <w:lang w:eastAsia="pl-PL"/>
        </w:rPr>
      </w:pPr>
    </w:p>
    <w:p w:rsidR="00714D83" w:rsidRDefault="00714D83" w:rsidP="00A83C4F">
      <w:pPr>
        <w:pStyle w:val="Akapitzlist"/>
        <w:spacing w:before="100" w:beforeAutospacing="1" w:after="100" w:afterAutospacing="1" w:line="240" w:lineRule="auto"/>
        <w:rPr>
          <w:rFonts w:ascii="Times New Roman" w:eastAsia="Times New Roman" w:hAnsi="Times New Roman" w:cs="Times New Roman"/>
          <w:color w:val="000000"/>
          <w:kern w:val="0"/>
          <w:lang w:eastAsia="pl-PL"/>
        </w:rPr>
      </w:pPr>
    </w:p>
    <w:p w:rsidR="00714D83" w:rsidRDefault="00714D83" w:rsidP="00A83C4F">
      <w:pPr>
        <w:pStyle w:val="Akapitzlist"/>
        <w:spacing w:before="100" w:beforeAutospacing="1" w:after="100" w:afterAutospacing="1" w:line="240" w:lineRule="auto"/>
        <w:rPr>
          <w:rFonts w:ascii="Times New Roman" w:eastAsia="Times New Roman" w:hAnsi="Times New Roman" w:cs="Times New Roman"/>
          <w:color w:val="000000"/>
          <w:kern w:val="0"/>
          <w:lang w:eastAsia="pl-PL"/>
        </w:rPr>
      </w:pPr>
    </w:p>
    <w:p w:rsidR="00714D83" w:rsidRDefault="00714D83" w:rsidP="00A83C4F">
      <w:pPr>
        <w:pStyle w:val="Akapitzlist"/>
        <w:spacing w:before="100" w:beforeAutospacing="1" w:after="100" w:afterAutospacing="1" w:line="240" w:lineRule="auto"/>
        <w:rPr>
          <w:rFonts w:ascii="Times New Roman" w:eastAsia="Times New Roman" w:hAnsi="Times New Roman" w:cs="Times New Roman"/>
          <w:color w:val="000000"/>
          <w:kern w:val="0"/>
          <w:lang w:eastAsia="pl-PL"/>
        </w:rPr>
      </w:pPr>
    </w:p>
    <w:p w:rsidR="00714D83" w:rsidRDefault="00714D83" w:rsidP="00A83C4F">
      <w:pPr>
        <w:pStyle w:val="Akapitzlist"/>
        <w:spacing w:before="100" w:beforeAutospacing="1" w:after="100" w:afterAutospacing="1" w:line="240" w:lineRule="auto"/>
        <w:rPr>
          <w:rFonts w:ascii="Times New Roman" w:eastAsia="Times New Roman" w:hAnsi="Times New Roman" w:cs="Times New Roman"/>
          <w:color w:val="000000"/>
          <w:kern w:val="0"/>
          <w:lang w:eastAsia="pl-PL"/>
        </w:rPr>
      </w:pPr>
    </w:p>
    <w:p w:rsidR="00714D83" w:rsidRDefault="00714D83" w:rsidP="00A83C4F">
      <w:pPr>
        <w:pStyle w:val="Akapitzlist"/>
        <w:spacing w:before="100" w:beforeAutospacing="1" w:after="100" w:afterAutospacing="1" w:line="240" w:lineRule="auto"/>
        <w:rPr>
          <w:rFonts w:ascii="Times New Roman" w:eastAsia="Times New Roman" w:hAnsi="Times New Roman" w:cs="Times New Roman"/>
          <w:color w:val="000000"/>
          <w:kern w:val="0"/>
          <w:lang w:eastAsia="pl-PL"/>
        </w:rPr>
      </w:pPr>
    </w:p>
    <w:p w:rsidR="00714D83" w:rsidRDefault="00714D83" w:rsidP="00A83C4F">
      <w:pPr>
        <w:pStyle w:val="Akapitzlist"/>
        <w:spacing w:before="100" w:beforeAutospacing="1" w:after="100" w:afterAutospacing="1" w:line="240" w:lineRule="auto"/>
        <w:rPr>
          <w:rFonts w:ascii="Times New Roman" w:eastAsia="Times New Roman" w:hAnsi="Times New Roman" w:cs="Times New Roman"/>
          <w:color w:val="000000"/>
          <w:kern w:val="0"/>
          <w:lang w:eastAsia="pl-PL"/>
        </w:rPr>
      </w:pPr>
    </w:p>
    <w:p w:rsidR="00714D83" w:rsidRDefault="00714D83" w:rsidP="00A83C4F">
      <w:pPr>
        <w:pStyle w:val="Akapitzlist"/>
        <w:spacing w:before="100" w:beforeAutospacing="1" w:after="100" w:afterAutospacing="1" w:line="240" w:lineRule="auto"/>
        <w:rPr>
          <w:rFonts w:ascii="Times New Roman" w:eastAsia="Times New Roman" w:hAnsi="Times New Roman" w:cs="Times New Roman"/>
          <w:color w:val="000000"/>
          <w:kern w:val="0"/>
          <w:lang w:eastAsia="pl-PL"/>
        </w:rPr>
      </w:pPr>
    </w:p>
    <w:p w:rsidR="00714D83" w:rsidRDefault="00714D83" w:rsidP="00A83C4F">
      <w:pPr>
        <w:pStyle w:val="Akapitzlist"/>
        <w:spacing w:before="100" w:beforeAutospacing="1" w:after="100" w:afterAutospacing="1" w:line="240" w:lineRule="auto"/>
        <w:rPr>
          <w:rFonts w:ascii="Times New Roman" w:eastAsia="Times New Roman" w:hAnsi="Times New Roman" w:cs="Times New Roman"/>
          <w:color w:val="000000"/>
          <w:kern w:val="0"/>
          <w:lang w:eastAsia="pl-PL"/>
        </w:rPr>
      </w:pPr>
    </w:p>
    <w:p w:rsidR="00714D83" w:rsidRPr="00A463E9" w:rsidRDefault="00714D83" w:rsidP="00A83C4F">
      <w:pPr>
        <w:pStyle w:val="Akapitzlist"/>
        <w:spacing w:before="100" w:beforeAutospacing="1" w:after="100" w:afterAutospacing="1" w:line="240" w:lineRule="auto"/>
        <w:rPr>
          <w:rFonts w:ascii="Times New Roman" w:eastAsia="Times New Roman" w:hAnsi="Times New Roman" w:cs="Times New Roman"/>
          <w:color w:val="000000"/>
          <w:kern w:val="0"/>
          <w:lang w:eastAsia="pl-PL"/>
        </w:rPr>
      </w:pPr>
    </w:p>
    <w:p w:rsidR="002554A4" w:rsidRDefault="00714D83">
      <w:pPr>
        <w:pStyle w:val="Akapitzlist"/>
        <w:numPr>
          <w:ilvl w:val="0"/>
          <w:numId w:val="10"/>
        </w:numPr>
        <w:spacing w:before="100" w:beforeAutospacing="1" w:after="100" w:afterAutospacing="1" w:line="240" w:lineRule="auto"/>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lastRenderedPageBreak/>
        <w:t>WDR</w:t>
      </w:r>
      <w:r w:rsidR="008F0AD0" w:rsidRPr="00CE19E8">
        <w:rPr>
          <w:rFonts w:ascii="Times New Roman" w:eastAsia="Times New Roman" w:hAnsi="Times New Roman" w:cs="Times New Roman"/>
          <w:b/>
          <w:bCs/>
          <w:color w:val="000000"/>
          <w:kern w:val="36"/>
          <w:lang w:eastAsia="pl-PL"/>
        </w:rPr>
        <w:t xml:space="preserve">AŻANIE REFORMY PROGRAMOWEJ </w:t>
      </w:r>
      <w:r w:rsidR="00CE19E8" w:rsidRPr="00CE19E8">
        <w:rPr>
          <w:rFonts w:ascii="Times New Roman" w:eastAsia="Times New Roman" w:hAnsi="Times New Roman" w:cs="Times New Roman"/>
          <w:b/>
          <w:bCs/>
          <w:color w:val="000000"/>
          <w:kern w:val="36"/>
          <w:lang w:eastAsia="pl-PL"/>
        </w:rPr>
        <w:t>„KOMPAS</w:t>
      </w:r>
      <w:r w:rsidR="008F0AD0" w:rsidRPr="00CE19E8">
        <w:rPr>
          <w:rFonts w:ascii="Times New Roman" w:eastAsia="Times New Roman" w:hAnsi="Times New Roman" w:cs="Times New Roman"/>
          <w:b/>
          <w:bCs/>
          <w:color w:val="000000"/>
          <w:kern w:val="36"/>
          <w:lang w:eastAsia="pl-PL"/>
        </w:rPr>
        <w:t xml:space="preserve"> JUTRA”</w:t>
      </w:r>
    </w:p>
    <w:p w:rsidR="00347DAF" w:rsidRPr="002554A4" w:rsidRDefault="00347DAF" w:rsidP="00A83C4F">
      <w:pPr>
        <w:pStyle w:val="Akapitzlist"/>
        <w:spacing w:before="100" w:beforeAutospacing="1" w:after="100" w:afterAutospacing="1" w:line="240" w:lineRule="auto"/>
        <w:ind w:left="780"/>
        <w:outlineLvl w:val="0"/>
        <w:rPr>
          <w:rFonts w:ascii="Times New Roman" w:eastAsia="Times New Roman" w:hAnsi="Times New Roman" w:cs="Times New Roman"/>
          <w:b/>
          <w:bCs/>
          <w:color w:val="000000"/>
          <w:kern w:val="36"/>
          <w:lang w:eastAsia="pl-PL"/>
        </w:rPr>
      </w:pPr>
    </w:p>
    <w:p w:rsidR="00CE19E8" w:rsidRPr="002554A4" w:rsidRDefault="002554A4">
      <w:pPr>
        <w:pStyle w:val="Akapitzlist"/>
        <w:numPr>
          <w:ilvl w:val="0"/>
          <w:numId w:val="11"/>
        </w:numPr>
        <w:spacing w:before="100" w:beforeAutospacing="1" w:after="100" w:afterAutospacing="1" w:line="240" w:lineRule="auto"/>
        <w:outlineLvl w:val="0"/>
        <w:rPr>
          <w:rFonts w:ascii="Times New Roman" w:eastAsia="Times New Roman" w:hAnsi="Times New Roman" w:cs="Times New Roman"/>
          <w:b/>
          <w:bCs/>
          <w:color w:val="000000"/>
          <w:kern w:val="0"/>
          <w:lang w:eastAsia="pl-PL"/>
        </w:rPr>
      </w:pPr>
      <w:r w:rsidRPr="002554A4">
        <w:rPr>
          <w:rFonts w:ascii="Times New Roman" w:eastAsia="Times New Roman" w:hAnsi="Times New Roman" w:cs="Times New Roman"/>
          <w:b/>
          <w:bCs/>
          <w:color w:val="000000"/>
          <w:kern w:val="0"/>
          <w:lang w:eastAsia="pl-PL"/>
        </w:rPr>
        <w:t xml:space="preserve">PRZYGOTOWANIE PRZEDSZKOLA DO WDROŻENIA REFORMY </w:t>
      </w:r>
    </w:p>
    <w:tbl>
      <w:tblPr>
        <w:tblStyle w:val="Tabela-Siatka"/>
        <w:tblW w:w="16019" w:type="dxa"/>
        <w:tblInd w:w="-998" w:type="dxa"/>
        <w:tblLook w:val="04A0"/>
      </w:tblPr>
      <w:tblGrid>
        <w:gridCol w:w="584"/>
        <w:gridCol w:w="4531"/>
        <w:gridCol w:w="5521"/>
        <w:gridCol w:w="3683"/>
        <w:gridCol w:w="1700"/>
      </w:tblGrid>
      <w:tr w:rsidR="00CE19E8" w:rsidTr="00714D83">
        <w:tc>
          <w:tcPr>
            <w:tcW w:w="567" w:type="dxa"/>
          </w:tcPr>
          <w:p w:rsidR="00CE19E8" w:rsidRPr="00714D83" w:rsidRDefault="00714D83" w:rsidP="00A83C4F">
            <w:pPr>
              <w:spacing w:before="100" w:beforeAutospacing="1" w:after="100" w:afterAutospacing="1"/>
              <w:outlineLvl w:val="0"/>
              <w:rPr>
                <w:rFonts w:ascii="Times New Roman" w:eastAsia="Times New Roman" w:hAnsi="Times New Roman" w:cs="Times New Roman"/>
                <w:b/>
                <w:bCs/>
                <w:color w:val="000000"/>
                <w:kern w:val="0"/>
                <w:lang w:eastAsia="pl-PL"/>
              </w:rPr>
            </w:pPr>
            <w:r w:rsidRPr="00714D83">
              <w:rPr>
                <w:rFonts w:ascii="Times New Roman" w:eastAsia="Times New Roman" w:hAnsi="Times New Roman" w:cs="Times New Roman"/>
                <w:b/>
                <w:bCs/>
                <w:color w:val="000000"/>
                <w:kern w:val="0"/>
                <w:lang w:eastAsia="pl-PL"/>
              </w:rPr>
              <w:t>LP.</w:t>
            </w:r>
          </w:p>
        </w:tc>
        <w:tc>
          <w:tcPr>
            <w:tcW w:w="4537" w:type="dxa"/>
          </w:tcPr>
          <w:p w:rsidR="00CE19E8" w:rsidRDefault="00714D83" w:rsidP="00A83C4F">
            <w:pPr>
              <w:spacing w:before="100" w:beforeAutospacing="1" w:after="100" w:afterAutospacing="1"/>
              <w:jc w:val="center"/>
              <w:outlineLvl w:val="0"/>
              <w:rPr>
                <w:rFonts w:ascii="Times New Roman" w:eastAsia="Times New Roman" w:hAnsi="Times New Roman" w:cs="Times New Roman"/>
                <w:b/>
                <w:bCs/>
                <w:color w:val="000000"/>
                <w:kern w:val="0"/>
                <w:lang w:eastAsia="pl-PL"/>
              </w:rPr>
            </w:pPr>
            <w:r w:rsidRPr="00714D83">
              <w:rPr>
                <w:rFonts w:ascii="Times New Roman" w:eastAsia="Times New Roman" w:hAnsi="Times New Roman" w:cs="Times New Roman"/>
                <w:b/>
                <w:bCs/>
                <w:color w:val="000000"/>
                <w:kern w:val="0"/>
                <w:lang w:eastAsia="pl-PL"/>
              </w:rPr>
              <w:t>DZIAŁANIA</w:t>
            </w:r>
          </w:p>
          <w:p w:rsidR="00347DAF" w:rsidRPr="00714D83" w:rsidRDefault="00347DAF" w:rsidP="00A83C4F">
            <w:pPr>
              <w:spacing w:before="100" w:beforeAutospacing="1" w:after="100" w:afterAutospacing="1"/>
              <w:jc w:val="center"/>
              <w:outlineLvl w:val="0"/>
              <w:rPr>
                <w:rFonts w:ascii="Times New Roman" w:eastAsia="Times New Roman" w:hAnsi="Times New Roman" w:cs="Times New Roman"/>
                <w:b/>
                <w:bCs/>
                <w:color w:val="000000"/>
                <w:kern w:val="0"/>
                <w:lang w:eastAsia="pl-PL"/>
              </w:rPr>
            </w:pPr>
          </w:p>
        </w:tc>
        <w:tc>
          <w:tcPr>
            <w:tcW w:w="5528" w:type="dxa"/>
          </w:tcPr>
          <w:p w:rsidR="00CE19E8" w:rsidRPr="00714D83" w:rsidRDefault="00714D83" w:rsidP="00A83C4F">
            <w:pPr>
              <w:spacing w:before="100" w:beforeAutospacing="1" w:after="100" w:afterAutospacing="1"/>
              <w:jc w:val="center"/>
              <w:outlineLvl w:val="0"/>
              <w:rPr>
                <w:rFonts w:ascii="Times New Roman" w:eastAsia="Times New Roman" w:hAnsi="Times New Roman" w:cs="Times New Roman"/>
                <w:b/>
                <w:bCs/>
                <w:color w:val="000000"/>
                <w:kern w:val="0"/>
                <w:lang w:eastAsia="pl-PL"/>
              </w:rPr>
            </w:pPr>
            <w:r w:rsidRPr="00714D83">
              <w:rPr>
                <w:rFonts w:ascii="Times New Roman" w:eastAsia="Times New Roman" w:hAnsi="Times New Roman" w:cs="Times New Roman"/>
                <w:b/>
                <w:bCs/>
                <w:color w:val="000000"/>
                <w:kern w:val="0"/>
                <w:lang w:eastAsia="pl-PL"/>
              </w:rPr>
              <w:t>SPOSÓB REALIZACJI</w:t>
            </w:r>
          </w:p>
        </w:tc>
        <w:tc>
          <w:tcPr>
            <w:tcW w:w="3686" w:type="dxa"/>
          </w:tcPr>
          <w:p w:rsidR="00CE19E8" w:rsidRPr="00714D83" w:rsidRDefault="00714D83" w:rsidP="00A83C4F">
            <w:pPr>
              <w:spacing w:before="100" w:beforeAutospacing="1" w:after="100" w:afterAutospacing="1"/>
              <w:jc w:val="center"/>
              <w:outlineLvl w:val="0"/>
              <w:rPr>
                <w:rFonts w:ascii="Times New Roman" w:eastAsia="Times New Roman" w:hAnsi="Times New Roman" w:cs="Times New Roman"/>
                <w:b/>
                <w:bCs/>
                <w:color w:val="000000"/>
                <w:kern w:val="0"/>
                <w:lang w:eastAsia="pl-PL"/>
              </w:rPr>
            </w:pPr>
            <w:r w:rsidRPr="00714D83">
              <w:rPr>
                <w:rFonts w:ascii="Times New Roman" w:eastAsia="Times New Roman" w:hAnsi="Times New Roman" w:cs="Times New Roman"/>
                <w:b/>
                <w:bCs/>
                <w:color w:val="000000"/>
                <w:kern w:val="0"/>
                <w:lang w:eastAsia="pl-PL"/>
              </w:rPr>
              <w:t>ODPOWIEDZIALNY</w:t>
            </w:r>
          </w:p>
        </w:tc>
        <w:tc>
          <w:tcPr>
            <w:tcW w:w="1701" w:type="dxa"/>
          </w:tcPr>
          <w:p w:rsidR="00CE19E8" w:rsidRPr="00714D83" w:rsidRDefault="00714D83" w:rsidP="00A83C4F">
            <w:pPr>
              <w:spacing w:before="100" w:beforeAutospacing="1" w:after="100" w:afterAutospacing="1"/>
              <w:jc w:val="center"/>
              <w:outlineLvl w:val="0"/>
              <w:rPr>
                <w:rFonts w:ascii="Times New Roman" w:eastAsia="Times New Roman" w:hAnsi="Times New Roman" w:cs="Times New Roman"/>
                <w:b/>
                <w:bCs/>
                <w:color w:val="000000"/>
                <w:kern w:val="0"/>
                <w:lang w:eastAsia="pl-PL"/>
              </w:rPr>
            </w:pPr>
            <w:r w:rsidRPr="00714D83">
              <w:rPr>
                <w:rFonts w:ascii="Times New Roman" w:eastAsia="Times New Roman" w:hAnsi="Times New Roman" w:cs="Times New Roman"/>
                <w:b/>
                <w:bCs/>
                <w:color w:val="000000"/>
                <w:kern w:val="0"/>
                <w:lang w:eastAsia="pl-PL"/>
              </w:rPr>
              <w:t>TERMIN</w:t>
            </w:r>
          </w:p>
        </w:tc>
      </w:tr>
      <w:tr w:rsidR="00CE19E8" w:rsidTr="00714D83">
        <w:tc>
          <w:tcPr>
            <w:tcW w:w="567" w:type="dxa"/>
          </w:tcPr>
          <w:p w:rsidR="00CE19E8" w:rsidRDefault="00714D83" w:rsidP="00A83C4F">
            <w:p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 xml:space="preserve">1. </w:t>
            </w:r>
          </w:p>
        </w:tc>
        <w:tc>
          <w:tcPr>
            <w:tcW w:w="4537" w:type="dxa"/>
          </w:tcPr>
          <w:p w:rsidR="00CE19E8" w:rsidRPr="002B79BA" w:rsidRDefault="00714D83" w:rsidP="00A83C4F">
            <w:pPr>
              <w:spacing w:before="100" w:beforeAutospacing="1" w:after="100" w:afterAutospacing="1"/>
              <w:outlineLvl w:val="0"/>
              <w:rPr>
                <w:rFonts w:ascii="Times New Roman" w:eastAsia="Times New Roman" w:hAnsi="Times New Roman" w:cs="Times New Roman"/>
                <w:b/>
                <w:bCs/>
                <w:color w:val="000000"/>
                <w:kern w:val="0"/>
                <w:lang w:eastAsia="pl-PL"/>
              </w:rPr>
            </w:pPr>
            <w:r w:rsidRPr="002B79BA">
              <w:rPr>
                <w:rFonts w:ascii="Times New Roman" w:eastAsia="Times New Roman" w:hAnsi="Times New Roman" w:cs="Times New Roman"/>
                <w:b/>
                <w:bCs/>
                <w:color w:val="000000"/>
                <w:kern w:val="0"/>
                <w:lang w:eastAsia="pl-PL"/>
              </w:rPr>
              <w:t>Uporządkowanie i pogłębienie wiedzy rady pedagogicznej: kierunki reformy- profil absolwenta, część wstępna podstawy programowej (kompetencje fundamentalne, kompetencje przekrojowe, sprawczość dziecka, doświadczenia edukacyjne)</w:t>
            </w:r>
          </w:p>
        </w:tc>
        <w:tc>
          <w:tcPr>
            <w:tcW w:w="5528" w:type="dxa"/>
          </w:tcPr>
          <w:p w:rsidR="00CE19E8" w:rsidRDefault="00714D83">
            <w:pPr>
              <w:pStyle w:val="Akapitzlist"/>
              <w:numPr>
                <w:ilvl w:val="0"/>
                <w:numId w:val="12"/>
              </w:num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Zebranie szkoleniowe rady pedagogicznej. Omówienie założeń reformy, budowy nowej podstawy programowej wychowania przedszkolnego, dziewięć obszarów osiągnięć dziecka, doświadczenia edukacyjne, rola zabawy i doświadczenia,</w:t>
            </w:r>
          </w:p>
          <w:p w:rsidR="00714D83" w:rsidRPr="00714D83" w:rsidRDefault="00714D83">
            <w:pPr>
              <w:pStyle w:val="Akapitzlist"/>
              <w:numPr>
                <w:ilvl w:val="0"/>
                <w:numId w:val="12"/>
              </w:num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Udział nauczycieli w szkoleniach MEN, IBE I ORE poświęconych nowej podstawie programowej wychowania przedszkolnego</w:t>
            </w:r>
            <w:r w:rsidR="00E1010F">
              <w:rPr>
                <w:rFonts w:ascii="Times New Roman" w:eastAsia="Times New Roman" w:hAnsi="Times New Roman" w:cs="Times New Roman"/>
                <w:color w:val="000000"/>
                <w:kern w:val="0"/>
                <w:lang w:eastAsia="pl-PL"/>
              </w:rPr>
              <w:t>.</w:t>
            </w:r>
            <w:r>
              <w:rPr>
                <w:rFonts w:ascii="Times New Roman" w:eastAsia="Times New Roman" w:hAnsi="Times New Roman" w:cs="Times New Roman"/>
                <w:color w:val="000000"/>
                <w:kern w:val="0"/>
                <w:lang w:eastAsia="pl-PL"/>
              </w:rPr>
              <w:t xml:space="preserve"> </w:t>
            </w:r>
          </w:p>
        </w:tc>
        <w:tc>
          <w:tcPr>
            <w:tcW w:w="3686" w:type="dxa"/>
          </w:tcPr>
          <w:p w:rsidR="00CE19E8" w:rsidRDefault="00714D83">
            <w:pPr>
              <w:pStyle w:val="Akapitzlist"/>
              <w:numPr>
                <w:ilvl w:val="0"/>
                <w:numId w:val="12"/>
              </w:num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 xml:space="preserve">Dyrektor </w:t>
            </w:r>
          </w:p>
          <w:p w:rsidR="00714D83" w:rsidRDefault="00714D83" w:rsidP="00A83C4F">
            <w:pPr>
              <w:spacing w:before="100" w:beforeAutospacing="1" w:after="100" w:afterAutospacing="1"/>
              <w:outlineLvl w:val="0"/>
              <w:rPr>
                <w:rFonts w:ascii="Times New Roman" w:eastAsia="Times New Roman" w:hAnsi="Times New Roman" w:cs="Times New Roman"/>
                <w:color w:val="000000"/>
                <w:kern w:val="0"/>
                <w:lang w:eastAsia="pl-PL"/>
              </w:rPr>
            </w:pPr>
          </w:p>
          <w:p w:rsidR="00714D83" w:rsidRDefault="00714D83" w:rsidP="00A83C4F">
            <w:pPr>
              <w:spacing w:before="100" w:beforeAutospacing="1" w:after="100" w:afterAutospacing="1"/>
              <w:outlineLvl w:val="0"/>
              <w:rPr>
                <w:rFonts w:ascii="Times New Roman" w:eastAsia="Times New Roman" w:hAnsi="Times New Roman" w:cs="Times New Roman"/>
                <w:color w:val="000000"/>
                <w:kern w:val="0"/>
                <w:lang w:eastAsia="pl-PL"/>
              </w:rPr>
            </w:pPr>
          </w:p>
          <w:p w:rsidR="00714D83" w:rsidRPr="00714D83" w:rsidRDefault="00714D83">
            <w:pPr>
              <w:pStyle w:val="Akapitzlist"/>
              <w:numPr>
                <w:ilvl w:val="0"/>
                <w:numId w:val="12"/>
              </w:num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 xml:space="preserve">Wszyscy nauczyciele </w:t>
            </w:r>
          </w:p>
        </w:tc>
        <w:tc>
          <w:tcPr>
            <w:tcW w:w="1701" w:type="dxa"/>
          </w:tcPr>
          <w:p w:rsidR="00CE19E8" w:rsidRDefault="00714D83" w:rsidP="00A83C4F">
            <w:p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VIII-IX</w:t>
            </w:r>
          </w:p>
          <w:p w:rsidR="00714D83" w:rsidRDefault="00714D83" w:rsidP="00A83C4F">
            <w:pPr>
              <w:spacing w:before="100" w:beforeAutospacing="1" w:after="100" w:afterAutospacing="1"/>
              <w:outlineLvl w:val="0"/>
              <w:rPr>
                <w:rFonts w:ascii="Times New Roman" w:eastAsia="Times New Roman" w:hAnsi="Times New Roman" w:cs="Times New Roman"/>
                <w:color w:val="000000"/>
                <w:kern w:val="0"/>
                <w:lang w:eastAsia="pl-PL"/>
              </w:rPr>
            </w:pPr>
          </w:p>
          <w:p w:rsidR="00714D83" w:rsidRDefault="00714D83" w:rsidP="00A83C4F">
            <w:pPr>
              <w:spacing w:before="100" w:beforeAutospacing="1" w:after="100" w:afterAutospacing="1"/>
              <w:outlineLvl w:val="0"/>
              <w:rPr>
                <w:rFonts w:ascii="Times New Roman" w:eastAsia="Times New Roman" w:hAnsi="Times New Roman" w:cs="Times New Roman"/>
                <w:color w:val="000000"/>
                <w:kern w:val="0"/>
                <w:lang w:eastAsia="pl-PL"/>
              </w:rPr>
            </w:pPr>
          </w:p>
          <w:p w:rsidR="00714D83" w:rsidRDefault="00714D83" w:rsidP="00A83C4F">
            <w:p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VIII-XI</w:t>
            </w:r>
          </w:p>
        </w:tc>
      </w:tr>
      <w:tr w:rsidR="00CE19E8" w:rsidTr="00714D83">
        <w:tc>
          <w:tcPr>
            <w:tcW w:w="567" w:type="dxa"/>
          </w:tcPr>
          <w:p w:rsidR="00CE19E8" w:rsidRDefault="00714D83" w:rsidP="00A83C4F">
            <w:p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 xml:space="preserve">2. </w:t>
            </w:r>
          </w:p>
        </w:tc>
        <w:tc>
          <w:tcPr>
            <w:tcW w:w="4537" w:type="dxa"/>
          </w:tcPr>
          <w:p w:rsidR="00CE19E8" w:rsidRPr="002B79BA" w:rsidRDefault="00714D83" w:rsidP="00A83C4F">
            <w:pPr>
              <w:spacing w:before="100" w:beforeAutospacing="1" w:after="100" w:afterAutospacing="1"/>
              <w:outlineLvl w:val="0"/>
              <w:rPr>
                <w:rFonts w:ascii="Times New Roman" w:eastAsia="Times New Roman" w:hAnsi="Times New Roman" w:cs="Times New Roman"/>
                <w:b/>
                <w:bCs/>
                <w:color w:val="000000"/>
                <w:kern w:val="0"/>
                <w:lang w:eastAsia="pl-PL"/>
              </w:rPr>
            </w:pPr>
            <w:r w:rsidRPr="002B79BA">
              <w:rPr>
                <w:rFonts w:ascii="Times New Roman" w:eastAsia="Times New Roman" w:hAnsi="Times New Roman" w:cs="Times New Roman"/>
                <w:b/>
                <w:bCs/>
                <w:color w:val="000000"/>
                <w:kern w:val="0"/>
                <w:lang w:eastAsia="pl-PL"/>
              </w:rPr>
              <w:t xml:space="preserve">Poznanie podstawy programowej wychowania przedszkolnego, w tym zawartych w niej doświadczeń edukacyjnych </w:t>
            </w:r>
          </w:p>
        </w:tc>
        <w:tc>
          <w:tcPr>
            <w:tcW w:w="5528" w:type="dxa"/>
          </w:tcPr>
          <w:p w:rsidR="00CE19E8" w:rsidRDefault="00714D83">
            <w:pPr>
              <w:pStyle w:val="Akapitzlist"/>
              <w:numPr>
                <w:ilvl w:val="0"/>
                <w:numId w:val="13"/>
              </w:num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Analiza nowej podstawy na zebraniu zespołu nauczycieli. Porównanie z dotychczasową podstawą</w:t>
            </w:r>
            <w:r w:rsidR="00E1010F">
              <w:rPr>
                <w:rFonts w:ascii="Times New Roman" w:eastAsia="Times New Roman" w:hAnsi="Times New Roman" w:cs="Times New Roman"/>
                <w:color w:val="000000"/>
                <w:kern w:val="0"/>
                <w:lang w:eastAsia="pl-PL"/>
              </w:rPr>
              <w:t>,</w:t>
            </w:r>
          </w:p>
          <w:p w:rsidR="00E1010F" w:rsidRDefault="00E1010F">
            <w:pPr>
              <w:pStyle w:val="Akapitzlist"/>
              <w:numPr>
                <w:ilvl w:val="0"/>
                <w:numId w:val="13"/>
              </w:num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Sporządzenie wykazu doświadczeń edukacyjnych z podstawy programowej,</w:t>
            </w:r>
          </w:p>
          <w:p w:rsidR="00E1010F" w:rsidRPr="00714D83" w:rsidRDefault="00E1010F">
            <w:pPr>
              <w:pStyle w:val="Akapitzlist"/>
              <w:numPr>
                <w:ilvl w:val="0"/>
                <w:numId w:val="13"/>
              </w:num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Wybór nowego programu wychowania przedszkolnego zgodnego z nową podstawą programową.</w:t>
            </w:r>
          </w:p>
        </w:tc>
        <w:tc>
          <w:tcPr>
            <w:tcW w:w="3686" w:type="dxa"/>
          </w:tcPr>
          <w:p w:rsidR="00CE19E8" w:rsidRDefault="00E1010F">
            <w:pPr>
              <w:pStyle w:val="Akapitzlist"/>
              <w:numPr>
                <w:ilvl w:val="0"/>
                <w:numId w:val="13"/>
              </w:numPr>
              <w:spacing w:before="100" w:beforeAutospacing="1" w:after="100" w:afterAutospacing="1"/>
              <w:outlineLvl w:val="0"/>
              <w:rPr>
                <w:rFonts w:ascii="Times New Roman" w:eastAsia="Times New Roman" w:hAnsi="Times New Roman" w:cs="Times New Roman"/>
                <w:color w:val="000000"/>
                <w:kern w:val="0"/>
                <w:lang w:eastAsia="pl-PL"/>
              </w:rPr>
            </w:pPr>
            <w:r w:rsidRPr="00E1010F">
              <w:rPr>
                <w:rFonts w:ascii="Times New Roman" w:eastAsia="Times New Roman" w:hAnsi="Times New Roman" w:cs="Times New Roman"/>
                <w:color w:val="000000"/>
                <w:kern w:val="0"/>
                <w:lang w:eastAsia="pl-PL"/>
              </w:rPr>
              <w:t xml:space="preserve">Dyrektor, zespół nauczycieli </w:t>
            </w:r>
          </w:p>
          <w:p w:rsidR="00E1010F" w:rsidRDefault="00E1010F">
            <w:pPr>
              <w:pStyle w:val="Akapitzlist"/>
              <w:numPr>
                <w:ilvl w:val="0"/>
                <w:numId w:val="13"/>
              </w:num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Zespół nauczycieli</w:t>
            </w:r>
          </w:p>
          <w:p w:rsidR="00E1010F" w:rsidRDefault="00E1010F" w:rsidP="00A83C4F">
            <w:pPr>
              <w:spacing w:before="100" w:beforeAutospacing="1" w:after="100" w:afterAutospacing="1"/>
              <w:outlineLvl w:val="0"/>
              <w:rPr>
                <w:rFonts w:ascii="Times New Roman" w:eastAsia="Times New Roman" w:hAnsi="Times New Roman" w:cs="Times New Roman"/>
                <w:color w:val="000000"/>
                <w:kern w:val="0"/>
                <w:lang w:eastAsia="pl-PL"/>
              </w:rPr>
            </w:pPr>
          </w:p>
          <w:p w:rsidR="00E1010F" w:rsidRPr="00E1010F" w:rsidRDefault="00E1010F">
            <w:pPr>
              <w:pStyle w:val="Akapitzlist"/>
              <w:numPr>
                <w:ilvl w:val="0"/>
                <w:numId w:val="13"/>
              </w:num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Dyrektor, nauczyciele grup.</w:t>
            </w:r>
          </w:p>
          <w:p w:rsidR="00E1010F" w:rsidRPr="00E1010F" w:rsidRDefault="00E1010F" w:rsidP="00A83C4F">
            <w:pPr>
              <w:pStyle w:val="Akapitzlist"/>
              <w:spacing w:before="100" w:beforeAutospacing="1" w:after="100" w:afterAutospacing="1"/>
              <w:outlineLvl w:val="0"/>
              <w:rPr>
                <w:rFonts w:ascii="Times New Roman" w:eastAsia="Times New Roman" w:hAnsi="Times New Roman" w:cs="Times New Roman"/>
                <w:color w:val="000000"/>
                <w:kern w:val="0"/>
                <w:lang w:eastAsia="pl-PL"/>
              </w:rPr>
            </w:pPr>
          </w:p>
        </w:tc>
        <w:tc>
          <w:tcPr>
            <w:tcW w:w="1701" w:type="dxa"/>
          </w:tcPr>
          <w:p w:rsidR="00CE19E8" w:rsidRDefault="00E1010F" w:rsidP="00A83C4F">
            <w:p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VI-IX</w:t>
            </w:r>
          </w:p>
          <w:p w:rsidR="00E1010F" w:rsidRDefault="00E1010F" w:rsidP="00A83C4F">
            <w:p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IX</w:t>
            </w:r>
          </w:p>
          <w:p w:rsidR="00E1010F" w:rsidRDefault="00E1010F" w:rsidP="00A83C4F">
            <w:pPr>
              <w:spacing w:before="100" w:beforeAutospacing="1" w:after="100" w:afterAutospacing="1"/>
              <w:outlineLvl w:val="0"/>
              <w:rPr>
                <w:rFonts w:ascii="Times New Roman" w:eastAsia="Times New Roman" w:hAnsi="Times New Roman" w:cs="Times New Roman"/>
                <w:color w:val="000000"/>
                <w:kern w:val="0"/>
                <w:lang w:eastAsia="pl-PL"/>
              </w:rPr>
            </w:pPr>
          </w:p>
          <w:p w:rsidR="00E1010F" w:rsidRDefault="00E1010F" w:rsidP="00A83C4F">
            <w:p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VI-VIII</w:t>
            </w:r>
          </w:p>
          <w:p w:rsidR="00E1010F" w:rsidRDefault="00E1010F" w:rsidP="00A83C4F">
            <w:pPr>
              <w:spacing w:before="100" w:beforeAutospacing="1" w:after="100" w:afterAutospacing="1"/>
              <w:outlineLvl w:val="0"/>
              <w:rPr>
                <w:rFonts w:ascii="Times New Roman" w:eastAsia="Times New Roman" w:hAnsi="Times New Roman" w:cs="Times New Roman"/>
                <w:color w:val="000000"/>
                <w:kern w:val="0"/>
                <w:lang w:eastAsia="pl-PL"/>
              </w:rPr>
            </w:pPr>
          </w:p>
        </w:tc>
      </w:tr>
      <w:tr w:rsidR="00CE19E8" w:rsidTr="00714D83">
        <w:tc>
          <w:tcPr>
            <w:tcW w:w="567" w:type="dxa"/>
          </w:tcPr>
          <w:p w:rsidR="00CE19E8" w:rsidRDefault="00E1010F" w:rsidP="00A83C4F">
            <w:p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 xml:space="preserve">3. </w:t>
            </w:r>
          </w:p>
        </w:tc>
        <w:tc>
          <w:tcPr>
            <w:tcW w:w="4537" w:type="dxa"/>
          </w:tcPr>
          <w:p w:rsidR="00CE19E8" w:rsidRPr="002B79BA" w:rsidRDefault="00E1010F" w:rsidP="00A83C4F">
            <w:pPr>
              <w:spacing w:before="100" w:beforeAutospacing="1" w:after="100" w:afterAutospacing="1"/>
              <w:outlineLvl w:val="0"/>
              <w:rPr>
                <w:rFonts w:ascii="Times New Roman" w:eastAsia="Times New Roman" w:hAnsi="Times New Roman" w:cs="Times New Roman"/>
                <w:b/>
                <w:bCs/>
                <w:color w:val="000000"/>
                <w:kern w:val="0"/>
                <w:lang w:eastAsia="pl-PL"/>
              </w:rPr>
            </w:pPr>
            <w:r w:rsidRPr="002B79BA">
              <w:rPr>
                <w:rFonts w:ascii="Times New Roman" w:eastAsia="Times New Roman" w:hAnsi="Times New Roman" w:cs="Times New Roman"/>
                <w:b/>
                <w:bCs/>
                <w:color w:val="000000"/>
                <w:kern w:val="0"/>
                <w:lang w:eastAsia="pl-PL"/>
              </w:rPr>
              <w:t xml:space="preserve">Poinformowanie rodziców o zmianach wynikających z reformy </w:t>
            </w:r>
          </w:p>
        </w:tc>
        <w:tc>
          <w:tcPr>
            <w:tcW w:w="5528" w:type="dxa"/>
          </w:tcPr>
          <w:p w:rsidR="00CE19E8" w:rsidRDefault="00E1010F">
            <w:pPr>
              <w:pStyle w:val="Akapitzlist"/>
              <w:numPr>
                <w:ilvl w:val="0"/>
                <w:numId w:val="14"/>
              </w:num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Spotkanie informacyjne dla rodziców wszystkich grup</w:t>
            </w:r>
            <w:r w:rsidR="00D872F4">
              <w:rPr>
                <w:rFonts w:ascii="Times New Roman" w:eastAsia="Times New Roman" w:hAnsi="Times New Roman" w:cs="Times New Roman"/>
                <w:color w:val="000000"/>
                <w:kern w:val="0"/>
                <w:lang w:eastAsia="pl-PL"/>
              </w:rPr>
              <w:t>,</w:t>
            </w:r>
          </w:p>
          <w:p w:rsidR="00E1010F" w:rsidRDefault="00E1010F">
            <w:pPr>
              <w:pStyle w:val="Akapitzlist"/>
              <w:numPr>
                <w:ilvl w:val="0"/>
                <w:numId w:val="14"/>
              </w:num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Zakładka „Kompas Jutra” na stronie przedszkola. Tablica informacyjna dla rodziców.</w:t>
            </w:r>
          </w:p>
          <w:p w:rsidR="00E1010F" w:rsidRPr="00E1010F" w:rsidRDefault="00E1010F">
            <w:pPr>
              <w:pStyle w:val="Akapitzlist"/>
              <w:numPr>
                <w:ilvl w:val="0"/>
                <w:numId w:val="14"/>
              </w:num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 xml:space="preserve">Fotorelacja z zajęć, prezentacja doświadczeń edukacyjnych podczas dni otwartych i zajęć </w:t>
            </w:r>
            <w:r>
              <w:rPr>
                <w:rFonts w:ascii="Times New Roman" w:eastAsia="Times New Roman" w:hAnsi="Times New Roman" w:cs="Times New Roman"/>
                <w:color w:val="000000"/>
                <w:kern w:val="0"/>
                <w:lang w:eastAsia="pl-PL"/>
              </w:rPr>
              <w:lastRenderedPageBreak/>
              <w:t xml:space="preserve">otwartych. </w:t>
            </w:r>
          </w:p>
        </w:tc>
        <w:tc>
          <w:tcPr>
            <w:tcW w:w="3686" w:type="dxa"/>
          </w:tcPr>
          <w:p w:rsidR="00CE19E8" w:rsidRDefault="00E1010F">
            <w:pPr>
              <w:pStyle w:val="Akapitzlist"/>
              <w:numPr>
                <w:ilvl w:val="0"/>
                <w:numId w:val="14"/>
              </w:num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lastRenderedPageBreak/>
              <w:t>Dyrektor, nauczyciele grup</w:t>
            </w:r>
          </w:p>
          <w:p w:rsidR="00E1010F" w:rsidRDefault="00E1010F" w:rsidP="00A83C4F">
            <w:pPr>
              <w:spacing w:before="100" w:beforeAutospacing="1" w:after="100" w:afterAutospacing="1"/>
              <w:outlineLvl w:val="0"/>
              <w:rPr>
                <w:rFonts w:ascii="Times New Roman" w:eastAsia="Times New Roman" w:hAnsi="Times New Roman" w:cs="Times New Roman"/>
                <w:color w:val="000000"/>
                <w:kern w:val="0"/>
                <w:lang w:eastAsia="pl-PL"/>
              </w:rPr>
            </w:pPr>
          </w:p>
          <w:p w:rsidR="00E1010F" w:rsidRDefault="00E1010F" w:rsidP="00A83C4F">
            <w:pPr>
              <w:spacing w:before="100" w:beforeAutospacing="1" w:after="100" w:afterAutospacing="1"/>
              <w:outlineLvl w:val="0"/>
              <w:rPr>
                <w:rFonts w:ascii="Times New Roman" w:eastAsia="Times New Roman" w:hAnsi="Times New Roman" w:cs="Times New Roman"/>
                <w:color w:val="000000"/>
                <w:kern w:val="0"/>
                <w:lang w:eastAsia="pl-PL"/>
              </w:rPr>
            </w:pPr>
          </w:p>
          <w:p w:rsidR="00E1010F" w:rsidRPr="00E1010F" w:rsidRDefault="00E1010F">
            <w:pPr>
              <w:pStyle w:val="Akapitzlist"/>
              <w:numPr>
                <w:ilvl w:val="0"/>
                <w:numId w:val="14"/>
              </w:num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lastRenderedPageBreak/>
              <w:t xml:space="preserve">Nauczyciele grup </w:t>
            </w:r>
          </w:p>
        </w:tc>
        <w:tc>
          <w:tcPr>
            <w:tcW w:w="1701" w:type="dxa"/>
          </w:tcPr>
          <w:p w:rsidR="00E1010F" w:rsidRDefault="00E1010F" w:rsidP="00A83C4F">
            <w:p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lastRenderedPageBreak/>
              <w:t>IX</w:t>
            </w:r>
          </w:p>
          <w:p w:rsidR="00E1010F" w:rsidRDefault="00E1010F" w:rsidP="00A83C4F">
            <w:pPr>
              <w:spacing w:before="100" w:beforeAutospacing="1" w:after="100" w:afterAutospacing="1"/>
              <w:outlineLvl w:val="0"/>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 xml:space="preserve">CAŁY ROK </w:t>
            </w:r>
          </w:p>
        </w:tc>
      </w:tr>
    </w:tbl>
    <w:p w:rsidR="00CA1BEE" w:rsidRDefault="00CA1BEE" w:rsidP="00A83C4F">
      <w:pPr>
        <w:spacing w:line="240" w:lineRule="auto"/>
      </w:pPr>
    </w:p>
    <w:p w:rsidR="00CA1BEE" w:rsidRPr="00A463E9" w:rsidRDefault="00A463E9" w:rsidP="00A83C4F">
      <w:pPr>
        <w:spacing w:before="100" w:beforeAutospacing="1" w:after="100" w:afterAutospacing="1" w:line="240" w:lineRule="auto"/>
        <w:outlineLvl w:val="0"/>
        <w:rPr>
          <w:rFonts w:ascii="Times New Roman" w:eastAsia="Times New Roman" w:hAnsi="Times New Roman" w:cs="Times New Roman"/>
          <w:b/>
          <w:bCs/>
          <w:color w:val="000000"/>
          <w:kern w:val="36"/>
          <w:lang w:eastAsia="pl-PL"/>
        </w:rPr>
      </w:pPr>
      <w:r w:rsidRPr="00A463E9">
        <w:rPr>
          <w:rFonts w:ascii="Times New Roman" w:eastAsia="Times New Roman" w:hAnsi="Times New Roman" w:cs="Times New Roman"/>
          <w:b/>
          <w:bCs/>
          <w:color w:val="000000"/>
          <w:kern w:val="36"/>
          <w:lang w:eastAsia="pl-PL"/>
        </w:rPr>
        <w:t xml:space="preserve"> </w:t>
      </w:r>
      <w:r w:rsidR="00CA1BEE" w:rsidRPr="00A463E9">
        <w:rPr>
          <w:rFonts w:ascii="Times New Roman" w:eastAsia="Times New Roman" w:hAnsi="Times New Roman" w:cs="Times New Roman"/>
          <w:b/>
          <w:bCs/>
          <w:color w:val="000000"/>
          <w:kern w:val="36"/>
          <w:lang w:eastAsia="pl-PL"/>
        </w:rPr>
        <w:t xml:space="preserve">PRIORYTETY PRACY </w:t>
      </w:r>
      <w:r w:rsidRPr="00A463E9">
        <w:rPr>
          <w:rFonts w:ascii="Times New Roman" w:eastAsia="Times New Roman" w:hAnsi="Times New Roman" w:cs="Times New Roman"/>
          <w:b/>
          <w:bCs/>
          <w:color w:val="000000"/>
          <w:kern w:val="36"/>
          <w:lang w:eastAsia="pl-PL"/>
        </w:rPr>
        <w:t xml:space="preserve">PUBLICZNEGO PRZEDSZKOLA W </w:t>
      </w:r>
      <w:r w:rsidR="00980E24" w:rsidRPr="00A463E9">
        <w:rPr>
          <w:rFonts w:ascii="Times New Roman" w:eastAsia="Times New Roman" w:hAnsi="Times New Roman" w:cs="Times New Roman"/>
          <w:b/>
          <w:bCs/>
          <w:color w:val="000000"/>
          <w:kern w:val="36"/>
          <w:lang w:eastAsia="pl-PL"/>
        </w:rPr>
        <w:t>RADWANICACH NA</w:t>
      </w:r>
      <w:r w:rsidR="00CA1BEE" w:rsidRPr="00A463E9">
        <w:rPr>
          <w:rFonts w:ascii="Times New Roman" w:eastAsia="Times New Roman" w:hAnsi="Times New Roman" w:cs="Times New Roman"/>
          <w:b/>
          <w:bCs/>
          <w:color w:val="000000"/>
          <w:kern w:val="36"/>
          <w:lang w:eastAsia="pl-PL"/>
        </w:rPr>
        <w:t xml:space="preserve"> ROK SZKOLNY 2026/2027</w:t>
      </w:r>
    </w:p>
    <w:p w:rsidR="00552E64" w:rsidRDefault="00552E64" w:rsidP="00A83C4F">
      <w:pPr>
        <w:pStyle w:val="pdq2pgselectionanchorcontainer"/>
        <w:spacing w:before="0" w:beforeAutospacing="0" w:after="0" w:afterAutospacing="0"/>
        <w:ind w:firstLine="708"/>
        <w:jc w:val="both"/>
        <w:rPr>
          <w:color w:val="000000"/>
        </w:rPr>
      </w:pPr>
      <w:r>
        <w:rPr>
          <w:color w:val="000000"/>
        </w:rPr>
        <w:t>W roku szkolnym 2026/2027 działania przedszkola uwzględniają założenia</w:t>
      </w:r>
      <w:r>
        <w:rPr>
          <w:rStyle w:val="apple-converted-space"/>
          <w:color w:val="000000"/>
        </w:rPr>
        <w:t> </w:t>
      </w:r>
      <w:r>
        <w:rPr>
          <w:rStyle w:val="Pogrubienie"/>
          <w:color w:val="000000"/>
        </w:rPr>
        <w:t>Reformy26 „Kompas Jutra”</w:t>
      </w:r>
      <w:r>
        <w:rPr>
          <w:color w:val="000000"/>
        </w:rPr>
        <w:t>, stanowiącej kierunek zmian w polskim systemie oświaty. Reforma zakłada tworzenie nowoczesnego środowiska edukacyjnego sprzyjającego wszechstronnemu rozwojowi dziecka, rozwijaniu kompetencji przyszłości, wzmacnianiu dobrostanu, wspieraniu aktywnego uczenia się oraz budowaniu partnerskiej współpracy z rodzicami i środowiskiem lokalnym. Założenia Reformy26 znajdują odzwierciedlenie we wszystkich obszarach działalności przedszkola oraz w harmonogramie działań zaplanowanych na rok szkolny 2026/2027.</w:t>
      </w:r>
      <w:r>
        <w:rPr>
          <w:rStyle w:val="apple-converted-space"/>
          <w:color w:val="000000"/>
        </w:rPr>
        <w:t> </w:t>
      </w:r>
    </w:p>
    <w:p w:rsidR="00781E58" w:rsidRDefault="00552E64" w:rsidP="00A83C4F">
      <w:pPr>
        <w:pStyle w:val="NormalnyWeb"/>
        <w:spacing w:before="0" w:beforeAutospacing="0" w:after="0" w:afterAutospacing="0"/>
        <w:ind w:firstLine="708"/>
        <w:jc w:val="both"/>
        <w:rPr>
          <w:color w:val="000000"/>
        </w:rPr>
      </w:pPr>
      <w:r>
        <w:rPr>
          <w:color w:val="000000"/>
        </w:rPr>
        <w:t>Podejmowane działania mają na celu stworzenie dzieciom optymalnych warunków do wszechstronnego rozwoju, budowania poczucia bezpieczeństwa oraz rozwijania kompetencji niezbędnych do dalszej edukacji i funkcjonowania w społeczeństwie.</w:t>
      </w:r>
    </w:p>
    <w:p w:rsidR="00D346B1" w:rsidRDefault="00D346B1" w:rsidP="00A83C4F">
      <w:pPr>
        <w:pStyle w:val="NormalnyWeb"/>
        <w:spacing w:before="0" w:beforeAutospacing="0" w:after="0" w:afterAutospacing="0"/>
        <w:ind w:firstLine="708"/>
        <w:jc w:val="both"/>
        <w:rPr>
          <w:color w:val="000000"/>
        </w:rPr>
      </w:pPr>
    </w:p>
    <w:p w:rsidR="00D346B1" w:rsidRDefault="00D346B1" w:rsidP="00A83C4F">
      <w:pPr>
        <w:pStyle w:val="NormalnyWeb"/>
        <w:spacing w:before="0" w:beforeAutospacing="0" w:after="0" w:afterAutospacing="0"/>
        <w:ind w:firstLine="708"/>
        <w:jc w:val="both"/>
        <w:rPr>
          <w:color w:val="000000"/>
        </w:rPr>
      </w:pPr>
      <w:r w:rsidRPr="0008793B">
        <w:rPr>
          <w:b/>
          <w:bCs/>
          <w:color w:val="000000"/>
        </w:rPr>
        <w:t>PRIORYTETY PRACY PRZEDSZKOLA</w:t>
      </w:r>
      <w:r>
        <w:rPr>
          <w:color w:val="000000"/>
        </w:rPr>
        <w:t>:</w:t>
      </w:r>
    </w:p>
    <w:p w:rsidR="0008793B" w:rsidRDefault="0008793B" w:rsidP="00A83C4F">
      <w:pPr>
        <w:pStyle w:val="NormalnyWeb"/>
        <w:spacing w:before="0" w:beforeAutospacing="0" w:after="0" w:afterAutospacing="0"/>
        <w:ind w:firstLine="708"/>
        <w:jc w:val="both"/>
        <w:rPr>
          <w:color w:val="000000"/>
        </w:rPr>
      </w:pPr>
    </w:p>
    <w:p w:rsidR="00CA1BEE" w:rsidRPr="0008793B" w:rsidRDefault="00D346B1">
      <w:pPr>
        <w:pStyle w:val="NormalnyWeb"/>
        <w:numPr>
          <w:ilvl w:val="0"/>
          <w:numId w:val="3"/>
        </w:numPr>
        <w:spacing w:before="0" w:beforeAutospacing="0" w:after="0" w:afterAutospacing="0"/>
        <w:jc w:val="both"/>
        <w:rPr>
          <w:color w:val="000000"/>
        </w:rPr>
      </w:pPr>
      <w:r w:rsidRPr="0008793B">
        <w:rPr>
          <w:color w:val="000000"/>
        </w:rPr>
        <w:t>Wspieranie dobrostanu dzieci</w:t>
      </w:r>
    </w:p>
    <w:p w:rsidR="00D346B1" w:rsidRPr="0008793B" w:rsidRDefault="00D346B1">
      <w:pPr>
        <w:pStyle w:val="NormalnyWeb"/>
        <w:numPr>
          <w:ilvl w:val="0"/>
          <w:numId w:val="3"/>
        </w:numPr>
        <w:spacing w:before="0" w:beforeAutospacing="0" w:after="0" w:afterAutospacing="0"/>
        <w:jc w:val="both"/>
        <w:rPr>
          <w:color w:val="000000"/>
        </w:rPr>
      </w:pPr>
      <w:r w:rsidRPr="0008793B">
        <w:rPr>
          <w:color w:val="000000"/>
        </w:rPr>
        <w:t xml:space="preserve">Edukacja zdrowotna i aktywny styl życia </w:t>
      </w:r>
    </w:p>
    <w:p w:rsidR="00D346B1" w:rsidRPr="0008793B" w:rsidRDefault="00D346B1">
      <w:pPr>
        <w:pStyle w:val="NormalnyWeb"/>
        <w:numPr>
          <w:ilvl w:val="0"/>
          <w:numId w:val="3"/>
        </w:numPr>
        <w:spacing w:before="0" w:beforeAutospacing="0" w:after="0" w:afterAutospacing="0"/>
        <w:jc w:val="both"/>
        <w:rPr>
          <w:color w:val="000000"/>
        </w:rPr>
      </w:pPr>
      <w:r w:rsidRPr="0008793B">
        <w:rPr>
          <w:color w:val="000000"/>
        </w:rPr>
        <w:t>Higiena cyfrowa i bezpieczne korzystanie z technologii</w:t>
      </w:r>
    </w:p>
    <w:p w:rsidR="0008793B" w:rsidRPr="0008793B" w:rsidRDefault="0008793B">
      <w:pPr>
        <w:pStyle w:val="NormalnyWeb"/>
        <w:numPr>
          <w:ilvl w:val="0"/>
          <w:numId w:val="3"/>
        </w:numPr>
        <w:spacing w:before="0" w:beforeAutospacing="0" w:after="0" w:afterAutospacing="0"/>
        <w:jc w:val="both"/>
        <w:rPr>
          <w:color w:val="000000"/>
        </w:rPr>
      </w:pPr>
      <w:r w:rsidRPr="0008793B">
        <w:rPr>
          <w:color w:val="000000"/>
        </w:rPr>
        <w:t xml:space="preserve">Rozpoznawanie potrzeb rozwojowych dzieci </w:t>
      </w:r>
    </w:p>
    <w:p w:rsidR="0008793B" w:rsidRPr="0008793B" w:rsidRDefault="0008793B">
      <w:pPr>
        <w:pStyle w:val="NormalnyWeb"/>
        <w:numPr>
          <w:ilvl w:val="0"/>
          <w:numId w:val="3"/>
        </w:numPr>
        <w:spacing w:before="0" w:beforeAutospacing="0" w:after="0" w:afterAutospacing="0"/>
        <w:jc w:val="both"/>
        <w:rPr>
          <w:color w:val="000000"/>
        </w:rPr>
      </w:pPr>
      <w:r w:rsidRPr="0008793B">
        <w:rPr>
          <w:color w:val="000000"/>
        </w:rPr>
        <w:t xml:space="preserve">Współpraca z rodzicami </w:t>
      </w:r>
    </w:p>
    <w:p w:rsidR="0008793B" w:rsidRPr="0008793B" w:rsidRDefault="0008793B">
      <w:pPr>
        <w:pStyle w:val="NormalnyWeb"/>
        <w:numPr>
          <w:ilvl w:val="0"/>
          <w:numId w:val="3"/>
        </w:numPr>
        <w:spacing w:before="0" w:beforeAutospacing="0" w:after="0" w:afterAutospacing="0"/>
        <w:jc w:val="both"/>
        <w:rPr>
          <w:color w:val="000000"/>
        </w:rPr>
      </w:pPr>
      <w:r w:rsidRPr="0008793B">
        <w:rPr>
          <w:color w:val="000000"/>
        </w:rPr>
        <w:t>Edukacja ekologiczna i obywatelska</w:t>
      </w:r>
    </w:p>
    <w:p w:rsidR="00781E58" w:rsidRDefault="0008793B">
      <w:pPr>
        <w:pStyle w:val="NormalnyWeb"/>
        <w:numPr>
          <w:ilvl w:val="0"/>
          <w:numId w:val="3"/>
        </w:numPr>
        <w:spacing w:before="0" w:beforeAutospacing="0" w:after="0" w:afterAutospacing="0"/>
        <w:jc w:val="both"/>
        <w:rPr>
          <w:color w:val="000000"/>
        </w:rPr>
      </w:pPr>
      <w:r w:rsidRPr="0008793B">
        <w:rPr>
          <w:color w:val="000000"/>
        </w:rPr>
        <w:t xml:space="preserve">Rozwijanie kreatywności i aktywnego uczenia się </w:t>
      </w:r>
    </w:p>
    <w:p w:rsidR="00980E24" w:rsidRDefault="00980E24" w:rsidP="00A83C4F">
      <w:pPr>
        <w:pStyle w:val="NormalnyWeb"/>
        <w:spacing w:before="0" w:beforeAutospacing="0" w:after="0" w:afterAutospacing="0"/>
        <w:jc w:val="both"/>
        <w:rPr>
          <w:color w:val="000000"/>
        </w:rPr>
      </w:pPr>
    </w:p>
    <w:p w:rsidR="00980E24" w:rsidRDefault="00980E24">
      <w:pPr>
        <w:pStyle w:val="NormalnyWeb"/>
        <w:numPr>
          <w:ilvl w:val="0"/>
          <w:numId w:val="11"/>
        </w:numPr>
        <w:spacing w:before="0" w:beforeAutospacing="0" w:after="0" w:afterAutospacing="0"/>
        <w:jc w:val="both"/>
        <w:rPr>
          <w:b/>
          <w:bCs/>
          <w:color w:val="000000"/>
        </w:rPr>
      </w:pPr>
      <w:r w:rsidRPr="00980E24">
        <w:rPr>
          <w:b/>
          <w:bCs/>
          <w:color w:val="000000"/>
        </w:rPr>
        <w:t xml:space="preserve">DOŚWIADCZENIA EDUKACYJNE I NOWE ELEMENTY PODSTAWY PROGRAMOWEJ W PRAKTYCE </w:t>
      </w:r>
    </w:p>
    <w:p w:rsidR="00980E24" w:rsidRPr="00980E24" w:rsidRDefault="00980E24" w:rsidP="00A83C4F">
      <w:pPr>
        <w:pStyle w:val="NormalnyWeb"/>
        <w:spacing w:before="0" w:beforeAutospacing="0" w:after="0" w:afterAutospacing="0"/>
        <w:ind w:left="780"/>
        <w:jc w:val="center"/>
        <w:rPr>
          <w:b/>
          <w:bCs/>
          <w:color w:val="000000"/>
        </w:rPr>
      </w:pPr>
    </w:p>
    <w:tbl>
      <w:tblPr>
        <w:tblStyle w:val="Tabela-Siatka"/>
        <w:tblW w:w="15593" w:type="dxa"/>
        <w:tblInd w:w="-714" w:type="dxa"/>
        <w:tblLook w:val="04A0"/>
      </w:tblPr>
      <w:tblGrid>
        <w:gridCol w:w="583"/>
        <w:gridCol w:w="4237"/>
        <w:gridCol w:w="4961"/>
        <w:gridCol w:w="3402"/>
        <w:gridCol w:w="2410"/>
      </w:tblGrid>
      <w:tr w:rsidR="00980E24" w:rsidRPr="00980E24" w:rsidTr="00980E24">
        <w:tc>
          <w:tcPr>
            <w:tcW w:w="583" w:type="dxa"/>
          </w:tcPr>
          <w:p w:rsidR="00980E24" w:rsidRPr="00980E24" w:rsidRDefault="00980E24" w:rsidP="00A83C4F">
            <w:pPr>
              <w:pStyle w:val="NormalnyWeb"/>
              <w:spacing w:before="0" w:beforeAutospacing="0" w:after="0" w:afterAutospacing="0"/>
              <w:jc w:val="center"/>
              <w:rPr>
                <w:b/>
                <w:bCs/>
                <w:color w:val="000000"/>
              </w:rPr>
            </w:pPr>
            <w:r w:rsidRPr="00980E24">
              <w:rPr>
                <w:b/>
                <w:bCs/>
                <w:color w:val="000000"/>
              </w:rPr>
              <w:t>LP.</w:t>
            </w:r>
          </w:p>
        </w:tc>
        <w:tc>
          <w:tcPr>
            <w:tcW w:w="4237" w:type="dxa"/>
          </w:tcPr>
          <w:p w:rsidR="00980E24" w:rsidRDefault="00980E24" w:rsidP="00A83C4F">
            <w:pPr>
              <w:pStyle w:val="NormalnyWeb"/>
              <w:spacing w:before="0" w:beforeAutospacing="0" w:after="0" w:afterAutospacing="0"/>
              <w:jc w:val="center"/>
              <w:rPr>
                <w:b/>
                <w:bCs/>
                <w:color w:val="000000"/>
              </w:rPr>
            </w:pPr>
            <w:r w:rsidRPr="00980E24">
              <w:rPr>
                <w:b/>
                <w:bCs/>
                <w:color w:val="000000"/>
              </w:rPr>
              <w:t>DZIAŁANIA</w:t>
            </w:r>
          </w:p>
          <w:p w:rsidR="00347DAF" w:rsidRPr="00980E24" w:rsidRDefault="00347DAF" w:rsidP="00A83C4F">
            <w:pPr>
              <w:pStyle w:val="NormalnyWeb"/>
              <w:spacing w:before="0" w:beforeAutospacing="0" w:after="0" w:afterAutospacing="0"/>
              <w:jc w:val="center"/>
              <w:rPr>
                <w:b/>
                <w:bCs/>
                <w:color w:val="000000"/>
              </w:rPr>
            </w:pPr>
          </w:p>
        </w:tc>
        <w:tc>
          <w:tcPr>
            <w:tcW w:w="4961" w:type="dxa"/>
          </w:tcPr>
          <w:p w:rsidR="00980E24" w:rsidRPr="00980E24" w:rsidRDefault="00980E24" w:rsidP="00A83C4F">
            <w:pPr>
              <w:pStyle w:val="NormalnyWeb"/>
              <w:spacing w:before="0" w:beforeAutospacing="0" w:after="0" w:afterAutospacing="0"/>
              <w:jc w:val="center"/>
              <w:rPr>
                <w:b/>
                <w:bCs/>
                <w:color w:val="000000"/>
              </w:rPr>
            </w:pPr>
            <w:r w:rsidRPr="00980E24">
              <w:rPr>
                <w:b/>
                <w:bCs/>
                <w:color w:val="000000"/>
              </w:rPr>
              <w:t>SPOSÓB REALIZACJI</w:t>
            </w:r>
          </w:p>
        </w:tc>
        <w:tc>
          <w:tcPr>
            <w:tcW w:w="3402" w:type="dxa"/>
          </w:tcPr>
          <w:p w:rsidR="00980E24" w:rsidRPr="00980E24" w:rsidRDefault="00980E24" w:rsidP="00A83C4F">
            <w:pPr>
              <w:pStyle w:val="NormalnyWeb"/>
              <w:spacing w:before="0" w:beforeAutospacing="0" w:after="0" w:afterAutospacing="0"/>
              <w:jc w:val="center"/>
              <w:rPr>
                <w:b/>
                <w:bCs/>
                <w:color w:val="000000"/>
              </w:rPr>
            </w:pPr>
            <w:r w:rsidRPr="00980E24">
              <w:rPr>
                <w:b/>
                <w:bCs/>
                <w:color w:val="000000"/>
              </w:rPr>
              <w:t>ODPOWIEDZIALNY</w:t>
            </w:r>
          </w:p>
        </w:tc>
        <w:tc>
          <w:tcPr>
            <w:tcW w:w="2410" w:type="dxa"/>
          </w:tcPr>
          <w:p w:rsidR="00980E24" w:rsidRPr="00980E24" w:rsidRDefault="00980E24" w:rsidP="00A83C4F">
            <w:pPr>
              <w:pStyle w:val="NormalnyWeb"/>
              <w:spacing w:before="0" w:beforeAutospacing="0" w:after="0" w:afterAutospacing="0"/>
              <w:jc w:val="center"/>
              <w:rPr>
                <w:b/>
                <w:bCs/>
                <w:color w:val="000000"/>
              </w:rPr>
            </w:pPr>
            <w:r w:rsidRPr="00980E24">
              <w:rPr>
                <w:b/>
                <w:bCs/>
                <w:color w:val="000000"/>
              </w:rPr>
              <w:t>TERMIN</w:t>
            </w:r>
          </w:p>
        </w:tc>
      </w:tr>
      <w:tr w:rsidR="00980E24" w:rsidTr="00980E24">
        <w:tc>
          <w:tcPr>
            <w:tcW w:w="583" w:type="dxa"/>
          </w:tcPr>
          <w:p w:rsidR="00980E24" w:rsidRPr="00980E24" w:rsidRDefault="00980E24" w:rsidP="00A83C4F">
            <w:pPr>
              <w:pStyle w:val="NormalnyWeb"/>
              <w:spacing w:before="0" w:beforeAutospacing="0" w:after="0" w:afterAutospacing="0"/>
              <w:jc w:val="both"/>
              <w:rPr>
                <w:color w:val="000000"/>
              </w:rPr>
            </w:pPr>
            <w:r w:rsidRPr="00980E24">
              <w:rPr>
                <w:color w:val="000000"/>
              </w:rPr>
              <w:t>4.</w:t>
            </w:r>
          </w:p>
        </w:tc>
        <w:tc>
          <w:tcPr>
            <w:tcW w:w="4237" w:type="dxa"/>
          </w:tcPr>
          <w:p w:rsidR="00980E24" w:rsidRPr="002B79BA" w:rsidRDefault="00980E24" w:rsidP="00A83C4F">
            <w:pPr>
              <w:pStyle w:val="NormalnyWeb"/>
              <w:spacing w:before="0" w:beforeAutospacing="0" w:after="0" w:afterAutospacing="0"/>
              <w:rPr>
                <w:b/>
                <w:bCs/>
                <w:color w:val="000000"/>
              </w:rPr>
            </w:pPr>
            <w:r w:rsidRPr="002B79BA">
              <w:rPr>
                <w:b/>
                <w:bCs/>
                <w:color w:val="000000"/>
              </w:rPr>
              <w:t xml:space="preserve">Rozplanowanie i realizacja doświadczeń edukacyjnych </w:t>
            </w:r>
            <w:r w:rsidR="009F6D84" w:rsidRPr="002B79BA">
              <w:rPr>
                <w:b/>
                <w:bCs/>
                <w:color w:val="000000"/>
              </w:rPr>
              <w:t xml:space="preserve">-uczestnictwo dziecka co najmniej raz w roku szkolnym </w:t>
            </w:r>
          </w:p>
        </w:tc>
        <w:tc>
          <w:tcPr>
            <w:tcW w:w="4961" w:type="dxa"/>
          </w:tcPr>
          <w:p w:rsidR="00980E24" w:rsidRDefault="00980E24">
            <w:pPr>
              <w:pStyle w:val="NormalnyWeb"/>
              <w:numPr>
                <w:ilvl w:val="0"/>
                <w:numId w:val="15"/>
              </w:numPr>
              <w:spacing w:before="0" w:beforeAutospacing="0" w:after="0" w:afterAutospacing="0"/>
              <w:rPr>
                <w:color w:val="000000"/>
              </w:rPr>
            </w:pPr>
            <w:r w:rsidRPr="00980E24">
              <w:rPr>
                <w:color w:val="000000"/>
              </w:rPr>
              <w:t xml:space="preserve">Wpisanie </w:t>
            </w:r>
            <w:r>
              <w:rPr>
                <w:color w:val="000000"/>
              </w:rPr>
              <w:t>doświadczeń edukacyjnych do planów miesięcznych,</w:t>
            </w:r>
          </w:p>
          <w:p w:rsidR="00980E24" w:rsidRDefault="00980E24">
            <w:pPr>
              <w:pStyle w:val="NormalnyWeb"/>
              <w:numPr>
                <w:ilvl w:val="0"/>
                <w:numId w:val="15"/>
              </w:numPr>
              <w:spacing w:before="0" w:beforeAutospacing="0" w:after="0" w:afterAutospacing="0"/>
              <w:rPr>
                <w:color w:val="000000"/>
              </w:rPr>
            </w:pPr>
            <w:r>
              <w:rPr>
                <w:color w:val="000000"/>
              </w:rPr>
              <w:t xml:space="preserve">Dziecko jako odbiorca sztuki: wysłuchanie koncertu, obejrzenie </w:t>
            </w:r>
            <w:r>
              <w:rPr>
                <w:color w:val="000000"/>
              </w:rPr>
              <w:lastRenderedPageBreak/>
              <w:t>przedstawienia teatralnego, wizyta w teatrze,</w:t>
            </w:r>
          </w:p>
          <w:p w:rsidR="009F6D84" w:rsidRDefault="009F6D84">
            <w:pPr>
              <w:pStyle w:val="NormalnyWeb"/>
              <w:numPr>
                <w:ilvl w:val="0"/>
                <w:numId w:val="15"/>
              </w:numPr>
              <w:spacing w:before="0" w:beforeAutospacing="0" w:after="0" w:afterAutospacing="0"/>
              <w:rPr>
                <w:color w:val="000000"/>
              </w:rPr>
            </w:pPr>
            <w:r>
              <w:rPr>
                <w:color w:val="000000"/>
              </w:rPr>
              <w:t>Prowadzenie i ilustrowanie obserwacji przyrody,</w:t>
            </w:r>
          </w:p>
          <w:p w:rsidR="009F6D84" w:rsidRDefault="009F6D84">
            <w:pPr>
              <w:pStyle w:val="NormalnyWeb"/>
              <w:numPr>
                <w:ilvl w:val="0"/>
                <w:numId w:val="15"/>
              </w:numPr>
              <w:spacing w:before="0" w:beforeAutospacing="0" w:after="0" w:afterAutospacing="0"/>
              <w:rPr>
                <w:color w:val="000000"/>
              </w:rPr>
            </w:pPr>
            <w:r>
              <w:rPr>
                <w:color w:val="000000"/>
              </w:rPr>
              <w:t>Wysiewanie i uprawa warzyw. Ogródek przedszkolny,</w:t>
            </w:r>
          </w:p>
          <w:p w:rsidR="009F6D84" w:rsidRDefault="009F6D84">
            <w:pPr>
              <w:pStyle w:val="NormalnyWeb"/>
              <w:numPr>
                <w:ilvl w:val="0"/>
                <w:numId w:val="15"/>
              </w:numPr>
              <w:spacing w:before="0" w:beforeAutospacing="0" w:after="0" w:afterAutospacing="0"/>
              <w:rPr>
                <w:color w:val="000000"/>
              </w:rPr>
            </w:pPr>
            <w:r>
              <w:rPr>
                <w:color w:val="000000"/>
              </w:rPr>
              <w:t>Przygotowanie wspólnego wyjścia i udział w nim,</w:t>
            </w:r>
          </w:p>
          <w:p w:rsidR="009F6D84" w:rsidRDefault="009F6D84">
            <w:pPr>
              <w:pStyle w:val="NormalnyWeb"/>
              <w:numPr>
                <w:ilvl w:val="0"/>
                <w:numId w:val="15"/>
              </w:numPr>
              <w:spacing w:before="0" w:beforeAutospacing="0" w:after="0" w:afterAutospacing="0"/>
              <w:rPr>
                <w:color w:val="000000"/>
              </w:rPr>
            </w:pPr>
            <w:r>
              <w:rPr>
                <w:color w:val="000000"/>
              </w:rPr>
              <w:t>Organizowanie spotkań ze społecznością lokalną (Dzień Babci i Dziadka, Obchody Święta Narodowego, Piknik Rodziny),</w:t>
            </w:r>
          </w:p>
          <w:p w:rsidR="009F6D84" w:rsidRDefault="009F6D84">
            <w:pPr>
              <w:pStyle w:val="NormalnyWeb"/>
              <w:numPr>
                <w:ilvl w:val="0"/>
                <w:numId w:val="15"/>
              </w:numPr>
              <w:spacing w:before="0" w:beforeAutospacing="0" w:after="0" w:afterAutospacing="0"/>
              <w:rPr>
                <w:color w:val="000000"/>
              </w:rPr>
            </w:pPr>
            <w:r>
              <w:rPr>
                <w:color w:val="000000"/>
              </w:rPr>
              <w:t>Udział w wydarzeniach promujących zdrowy styl życia (Olimpiada Sportowa, Dzień Zdrowia),</w:t>
            </w:r>
          </w:p>
          <w:p w:rsidR="009F6D84" w:rsidRPr="00980E24" w:rsidRDefault="009F6D84">
            <w:pPr>
              <w:pStyle w:val="NormalnyWeb"/>
              <w:numPr>
                <w:ilvl w:val="0"/>
                <w:numId w:val="15"/>
              </w:numPr>
              <w:spacing w:before="0" w:beforeAutospacing="0" w:after="0" w:afterAutospacing="0"/>
              <w:rPr>
                <w:color w:val="000000"/>
              </w:rPr>
            </w:pPr>
            <w:r>
              <w:rPr>
                <w:color w:val="000000"/>
              </w:rPr>
              <w:t>Prezentowanie wiedzy i wspólnych działań (wystawy, kronika przedszkolna).</w:t>
            </w:r>
          </w:p>
        </w:tc>
        <w:tc>
          <w:tcPr>
            <w:tcW w:w="3402" w:type="dxa"/>
          </w:tcPr>
          <w:p w:rsidR="00980E24" w:rsidRPr="00980E24" w:rsidRDefault="00980E24">
            <w:pPr>
              <w:pStyle w:val="NormalnyWeb"/>
              <w:numPr>
                <w:ilvl w:val="0"/>
                <w:numId w:val="15"/>
              </w:numPr>
              <w:spacing w:before="0" w:beforeAutospacing="0" w:after="0" w:afterAutospacing="0"/>
              <w:jc w:val="both"/>
              <w:rPr>
                <w:color w:val="000000"/>
              </w:rPr>
            </w:pPr>
            <w:r w:rsidRPr="00980E24">
              <w:rPr>
                <w:color w:val="000000"/>
              </w:rPr>
              <w:lastRenderedPageBreak/>
              <w:t xml:space="preserve">Nauczyciele grup </w:t>
            </w:r>
          </w:p>
          <w:p w:rsidR="00980E24" w:rsidRPr="00980E24" w:rsidRDefault="00980E24" w:rsidP="00A83C4F">
            <w:pPr>
              <w:pStyle w:val="NormalnyWeb"/>
              <w:spacing w:before="0" w:beforeAutospacing="0" w:after="0" w:afterAutospacing="0"/>
              <w:jc w:val="both"/>
              <w:rPr>
                <w:color w:val="000000"/>
              </w:rPr>
            </w:pPr>
          </w:p>
          <w:p w:rsidR="00980E24" w:rsidRDefault="00980E24">
            <w:pPr>
              <w:pStyle w:val="NormalnyWeb"/>
              <w:numPr>
                <w:ilvl w:val="0"/>
                <w:numId w:val="15"/>
              </w:numPr>
              <w:spacing w:before="0" w:beforeAutospacing="0" w:after="0" w:afterAutospacing="0"/>
              <w:jc w:val="both"/>
              <w:rPr>
                <w:color w:val="000000"/>
              </w:rPr>
            </w:pPr>
            <w:r w:rsidRPr="00980E24">
              <w:rPr>
                <w:color w:val="000000"/>
              </w:rPr>
              <w:t xml:space="preserve">Nauczyciele grup </w:t>
            </w:r>
          </w:p>
          <w:p w:rsidR="009F6D84" w:rsidRDefault="009F6D84" w:rsidP="00A83C4F">
            <w:pPr>
              <w:pStyle w:val="Akapitzlist"/>
              <w:rPr>
                <w:color w:val="000000"/>
              </w:rPr>
            </w:pPr>
          </w:p>
          <w:p w:rsidR="009F6D84" w:rsidRDefault="009F6D84" w:rsidP="00A83C4F">
            <w:pPr>
              <w:pStyle w:val="NormalnyWeb"/>
              <w:spacing w:before="0" w:beforeAutospacing="0" w:after="0" w:afterAutospacing="0"/>
              <w:jc w:val="both"/>
              <w:rPr>
                <w:color w:val="000000"/>
              </w:rPr>
            </w:pPr>
          </w:p>
          <w:p w:rsidR="009F6D84" w:rsidRDefault="009F6D84" w:rsidP="00A83C4F">
            <w:pPr>
              <w:pStyle w:val="NormalnyWeb"/>
              <w:spacing w:before="0" w:beforeAutospacing="0" w:after="0" w:afterAutospacing="0"/>
              <w:jc w:val="both"/>
              <w:rPr>
                <w:color w:val="000000"/>
              </w:rPr>
            </w:pPr>
          </w:p>
          <w:p w:rsidR="009F6D84" w:rsidRDefault="009F6D84" w:rsidP="00A83C4F">
            <w:pPr>
              <w:pStyle w:val="NormalnyWeb"/>
              <w:spacing w:before="0" w:beforeAutospacing="0" w:after="0" w:afterAutospacing="0"/>
              <w:jc w:val="both"/>
              <w:rPr>
                <w:color w:val="000000"/>
              </w:rPr>
            </w:pPr>
          </w:p>
          <w:p w:rsidR="009F6D84" w:rsidRDefault="009F6D84">
            <w:pPr>
              <w:pStyle w:val="NormalnyWeb"/>
              <w:numPr>
                <w:ilvl w:val="0"/>
                <w:numId w:val="15"/>
              </w:numPr>
              <w:spacing w:before="0" w:beforeAutospacing="0" w:after="0" w:afterAutospacing="0"/>
              <w:jc w:val="both"/>
              <w:rPr>
                <w:color w:val="000000"/>
              </w:rPr>
            </w:pPr>
            <w:r>
              <w:rPr>
                <w:color w:val="000000"/>
              </w:rPr>
              <w:t xml:space="preserve">Nauczyciele grup </w:t>
            </w:r>
          </w:p>
          <w:p w:rsidR="009F6D84" w:rsidRDefault="009F6D84" w:rsidP="00A83C4F">
            <w:pPr>
              <w:pStyle w:val="NormalnyWeb"/>
              <w:spacing w:before="0" w:beforeAutospacing="0" w:after="0" w:afterAutospacing="0"/>
              <w:jc w:val="both"/>
              <w:rPr>
                <w:color w:val="000000"/>
              </w:rPr>
            </w:pPr>
          </w:p>
          <w:p w:rsidR="009F6D84" w:rsidRDefault="009F6D84">
            <w:pPr>
              <w:pStyle w:val="NormalnyWeb"/>
              <w:numPr>
                <w:ilvl w:val="0"/>
                <w:numId w:val="15"/>
              </w:numPr>
              <w:spacing w:before="0" w:beforeAutospacing="0" w:after="0" w:afterAutospacing="0"/>
              <w:jc w:val="both"/>
              <w:rPr>
                <w:color w:val="000000"/>
              </w:rPr>
            </w:pPr>
            <w:r>
              <w:rPr>
                <w:color w:val="000000"/>
              </w:rPr>
              <w:t xml:space="preserve">Nauczyciele grup </w:t>
            </w:r>
          </w:p>
          <w:p w:rsidR="009F6D84" w:rsidRDefault="009F6D84" w:rsidP="00A83C4F">
            <w:pPr>
              <w:pStyle w:val="Akapitzlist"/>
              <w:rPr>
                <w:color w:val="000000"/>
              </w:rPr>
            </w:pPr>
          </w:p>
          <w:p w:rsidR="009F6D84" w:rsidRDefault="009F6D84">
            <w:pPr>
              <w:pStyle w:val="NormalnyWeb"/>
              <w:numPr>
                <w:ilvl w:val="0"/>
                <w:numId w:val="15"/>
              </w:numPr>
              <w:spacing w:before="0" w:beforeAutospacing="0" w:after="0" w:afterAutospacing="0"/>
              <w:jc w:val="both"/>
              <w:rPr>
                <w:color w:val="000000"/>
              </w:rPr>
            </w:pPr>
            <w:r>
              <w:rPr>
                <w:color w:val="000000"/>
              </w:rPr>
              <w:t xml:space="preserve">Nauczyciele grup </w:t>
            </w:r>
          </w:p>
          <w:p w:rsidR="009F6D84" w:rsidRDefault="009F6D84" w:rsidP="00A83C4F">
            <w:pPr>
              <w:pStyle w:val="Akapitzlist"/>
              <w:rPr>
                <w:color w:val="000000"/>
              </w:rPr>
            </w:pPr>
          </w:p>
          <w:p w:rsidR="009F6D84" w:rsidRDefault="009F6D84" w:rsidP="00A83C4F">
            <w:pPr>
              <w:pStyle w:val="NormalnyWeb"/>
              <w:spacing w:before="0" w:beforeAutospacing="0" w:after="0" w:afterAutospacing="0"/>
              <w:jc w:val="both"/>
              <w:rPr>
                <w:color w:val="000000"/>
              </w:rPr>
            </w:pPr>
          </w:p>
          <w:p w:rsidR="009F6D84" w:rsidRDefault="009F6D84">
            <w:pPr>
              <w:pStyle w:val="NormalnyWeb"/>
              <w:numPr>
                <w:ilvl w:val="0"/>
                <w:numId w:val="15"/>
              </w:numPr>
              <w:spacing w:before="0" w:beforeAutospacing="0" w:after="0" w:afterAutospacing="0"/>
              <w:jc w:val="both"/>
              <w:rPr>
                <w:color w:val="000000"/>
              </w:rPr>
            </w:pPr>
            <w:r>
              <w:rPr>
                <w:color w:val="000000"/>
              </w:rPr>
              <w:t xml:space="preserve">Nauczyciele grup </w:t>
            </w:r>
          </w:p>
          <w:p w:rsidR="009F6D84" w:rsidRDefault="009F6D84" w:rsidP="00A83C4F">
            <w:pPr>
              <w:pStyle w:val="NormalnyWeb"/>
              <w:spacing w:before="0" w:beforeAutospacing="0" w:after="0" w:afterAutospacing="0"/>
              <w:jc w:val="both"/>
              <w:rPr>
                <w:color w:val="000000"/>
              </w:rPr>
            </w:pPr>
          </w:p>
          <w:p w:rsidR="009F6D84" w:rsidRDefault="009F6D84" w:rsidP="00A83C4F">
            <w:pPr>
              <w:pStyle w:val="NormalnyWeb"/>
              <w:spacing w:before="0" w:beforeAutospacing="0" w:after="0" w:afterAutospacing="0"/>
              <w:jc w:val="both"/>
              <w:rPr>
                <w:color w:val="000000"/>
              </w:rPr>
            </w:pPr>
          </w:p>
          <w:p w:rsidR="009F6D84" w:rsidRDefault="009F6D84">
            <w:pPr>
              <w:pStyle w:val="NormalnyWeb"/>
              <w:numPr>
                <w:ilvl w:val="0"/>
                <w:numId w:val="15"/>
              </w:numPr>
              <w:spacing w:before="0" w:beforeAutospacing="0" w:after="0" w:afterAutospacing="0"/>
              <w:jc w:val="both"/>
              <w:rPr>
                <w:color w:val="000000"/>
              </w:rPr>
            </w:pPr>
            <w:r>
              <w:rPr>
                <w:color w:val="000000"/>
              </w:rPr>
              <w:t xml:space="preserve">Nauczyciele grup </w:t>
            </w:r>
          </w:p>
          <w:p w:rsidR="009F6D84" w:rsidRDefault="009F6D84" w:rsidP="00A83C4F">
            <w:pPr>
              <w:pStyle w:val="NormalnyWeb"/>
              <w:spacing w:before="0" w:beforeAutospacing="0" w:after="0" w:afterAutospacing="0"/>
              <w:jc w:val="both"/>
              <w:rPr>
                <w:color w:val="000000"/>
              </w:rPr>
            </w:pPr>
          </w:p>
          <w:p w:rsidR="009F6D84" w:rsidRDefault="009F6D84" w:rsidP="00A83C4F">
            <w:pPr>
              <w:pStyle w:val="NormalnyWeb"/>
              <w:spacing w:before="0" w:beforeAutospacing="0" w:after="0" w:afterAutospacing="0"/>
              <w:jc w:val="both"/>
              <w:rPr>
                <w:color w:val="000000"/>
              </w:rPr>
            </w:pPr>
          </w:p>
          <w:p w:rsidR="009F6D84" w:rsidRPr="00980E24" w:rsidRDefault="009F6D84">
            <w:pPr>
              <w:pStyle w:val="NormalnyWeb"/>
              <w:numPr>
                <w:ilvl w:val="0"/>
                <w:numId w:val="15"/>
              </w:numPr>
              <w:spacing w:before="0" w:beforeAutospacing="0" w:after="0" w:afterAutospacing="0"/>
              <w:jc w:val="both"/>
              <w:rPr>
                <w:color w:val="000000"/>
              </w:rPr>
            </w:pPr>
            <w:r>
              <w:rPr>
                <w:color w:val="000000"/>
              </w:rPr>
              <w:t xml:space="preserve">Nauczyciele grup </w:t>
            </w:r>
          </w:p>
        </w:tc>
        <w:tc>
          <w:tcPr>
            <w:tcW w:w="2410" w:type="dxa"/>
          </w:tcPr>
          <w:p w:rsidR="00980E24" w:rsidRPr="00980E24" w:rsidRDefault="00980E24" w:rsidP="00A83C4F">
            <w:pPr>
              <w:pStyle w:val="NormalnyWeb"/>
              <w:spacing w:before="0" w:beforeAutospacing="0" w:after="0" w:afterAutospacing="0"/>
              <w:jc w:val="both"/>
              <w:rPr>
                <w:color w:val="000000"/>
              </w:rPr>
            </w:pPr>
            <w:r w:rsidRPr="00980E24">
              <w:rPr>
                <w:color w:val="000000"/>
              </w:rPr>
              <w:lastRenderedPageBreak/>
              <w:t>IX</w:t>
            </w:r>
          </w:p>
          <w:p w:rsidR="00980E24" w:rsidRPr="00980E24" w:rsidRDefault="00980E24" w:rsidP="00A83C4F">
            <w:pPr>
              <w:pStyle w:val="NormalnyWeb"/>
              <w:spacing w:before="0" w:beforeAutospacing="0" w:after="0" w:afterAutospacing="0"/>
              <w:jc w:val="both"/>
              <w:rPr>
                <w:color w:val="000000"/>
              </w:rPr>
            </w:pPr>
          </w:p>
          <w:p w:rsidR="00980E24" w:rsidRDefault="00980E24" w:rsidP="00A83C4F">
            <w:pPr>
              <w:pStyle w:val="NormalnyWeb"/>
              <w:spacing w:before="0" w:beforeAutospacing="0" w:after="0" w:afterAutospacing="0"/>
              <w:jc w:val="both"/>
              <w:rPr>
                <w:color w:val="000000"/>
              </w:rPr>
            </w:pPr>
            <w:r w:rsidRPr="00980E24">
              <w:rPr>
                <w:color w:val="000000"/>
              </w:rPr>
              <w:t xml:space="preserve">CAŁY ROK </w:t>
            </w:r>
          </w:p>
          <w:p w:rsidR="009F6D84" w:rsidRDefault="009F6D84" w:rsidP="00A83C4F">
            <w:pPr>
              <w:pStyle w:val="NormalnyWeb"/>
              <w:spacing w:before="0" w:beforeAutospacing="0" w:after="0" w:afterAutospacing="0"/>
              <w:jc w:val="both"/>
              <w:rPr>
                <w:color w:val="000000"/>
              </w:rPr>
            </w:pPr>
          </w:p>
          <w:p w:rsidR="009F6D84" w:rsidRDefault="009F6D84" w:rsidP="00A83C4F">
            <w:pPr>
              <w:pStyle w:val="NormalnyWeb"/>
              <w:spacing w:before="0" w:beforeAutospacing="0" w:after="0" w:afterAutospacing="0"/>
              <w:jc w:val="both"/>
              <w:rPr>
                <w:color w:val="000000"/>
              </w:rPr>
            </w:pPr>
          </w:p>
          <w:p w:rsidR="009F6D84" w:rsidRDefault="009F6D84" w:rsidP="00A83C4F">
            <w:pPr>
              <w:pStyle w:val="NormalnyWeb"/>
              <w:spacing w:before="0" w:beforeAutospacing="0" w:after="0" w:afterAutospacing="0"/>
              <w:jc w:val="both"/>
              <w:rPr>
                <w:color w:val="000000"/>
              </w:rPr>
            </w:pPr>
          </w:p>
          <w:p w:rsidR="009F6D84" w:rsidRDefault="009F6D84" w:rsidP="00A83C4F">
            <w:pPr>
              <w:pStyle w:val="NormalnyWeb"/>
              <w:spacing w:before="0" w:beforeAutospacing="0" w:after="0" w:afterAutospacing="0"/>
              <w:jc w:val="both"/>
              <w:rPr>
                <w:color w:val="000000"/>
              </w:rPr>
            </w:pPr>
          </w:p>
          <w:p w:rsidR="009F6D84" w:rsidRDefault="009F6D84" w:rsidP="00A83C4F">
            <w:pPr>
              <w:pStyle w:val="NormalnyWeb"/>
              <w:spacing w:before="0" w:beforeAutospacing="0" w:after="0" w:afterAutospacing="0"/>
              <w:jc w:val="both"/>
              <w:rPr>
                <w:color w:val="000000"/>
              </w:rPr>
            </w:pPr>
            <w:r>
              <w:rPr>
                <w:color w:val="000000"/>
              </w:rPr>
              <w:t xml:space="preserve">CAŁY ROK </w:t>
            </w:r>
          </w:p>
          <w:p w:rsidR="009F6D84" w:rsidRDefault="009F6D84" w:rsidP="00A83C4F">
            <w:pPr>
              <w:pStyle w:val="NormalnyWeb"/>
              <w:spacing w:before="0" w:beforeAutospacing="0" w:after="0" w:afterAutospacing="0"/>
              <w:jc w:val="both"/>
              <w:rPr>
                <w:color w:val="000000"/>
              </w:rPr>
            </w:pPr>
          </w:p>
          <w:p w:rsidR="009F6D84" w:rsidRDefault="009F6D84" w:rsidP="00A83C4F">
            <w:pPr>
              <w:pStyle w:val="NormalnyWeb"/>
              <w:spacing w:before="0" w:beforeAutospacing="0" w:after="0" w:afterAutospacing="0"/>
              <w:jc w:val="both"/>
              <w:rPr>
                <w:color w:val="000000"/>
              </w:rPr>
            </w:pPr>
            <w:r>
              <w:rPr>
                <w:color w:val="000000"/>
              </w:rPr>
              <w:t xml:space="preserve">CAŁY ROK </w:t>
            </w:r>
          </w:p>
          <w:p w:rsidR="009F6D84" w:rsidRDefault="009F6D84" w:rsidP="00A83C4F">
            <w:pPr>
              <w:pStyle w:val="NormalnyWeb"/>
              <w:spacing w:before="0" w:beforeAutospacing="0" w:after="0" w:afterAutospacing="0"/>
              <w:jc w:val="both"/>
              <w:rPr>
                <w:color w:val="000000"/>
              </w:rPr>
            </w:pPr>
          </w:p>
          <w:p w:rsidR="009F6D84" w:rsidRDefault="009F6D84" w:rsidP="00A83C4F">
            <w:pPr>
              <w:pStyle w:val="NormalnyWeb"/>
              <w:spacing w:before="0" w:beforeAutospacing="0" w:after="0" w:afterAutospacing="0"/>
              <w:jc w:val="both"/>
              <w:rPr>
                <w:color w:val="000000"/>
              </w:rPr>
            </w:pPr>
            <w:r>
              <w:rPr>
                <w:color w:val="000000"/>
              </w:rPr>
              <w:t xml:space="preserve">CAŁY ROK </w:t>
            </w:r>
          </w:p>
          <w:p w:rsidR="009F6D84" w:rsidRDefault="009F6D84" w:rsidP="00A83C4F">
            <w:pPr>
              <w:pStyle w:val="NormalnyWeb"/>
              <w:spacing w:before="0" w:beforeAutospacing="0" w:after="0" w:afterAutospacing="0"/>
              <w:jc w:val="both"/>
              <w:rPr>
                <w:color w:val="000000"/>
              </w:rPr>
            </w:pPr>
          </w:p>
          <w:p w:rsidR="009F6D84" w:rsidRDefault="009F6D84" w:rsidP="00A83C4F">
            <w:pPr>
              <w:pStyle w:val="NormalnyWeb"/>
              <w:spacing w:before="0" w:beforeAutospacing="0" w:after="0" w:afterAutospacing="0"/>
              <w:jc w:val="both"/>
              <w:rPr>
                <w:color w:val="000000"/>
              </w:rPr>
            </w:pPr>
          </w:p>
          <w:p w:rsidR="009F6D84" w:rsidRDefault="009F6D84" w:rsidP="00A83C4F">
            <w:pPr>
              <w:pStyle w:val="NormalnyWeb"/>
              <w:spacing w:before="0" w:beforeAutospacing="0" w:after="0" w:afterAutospacing="0"/>
              <w:jc w:val="both"/>
              <w:rPr>
                <w:color w:val="000000"/>
              </w:rPr>
            </w:pPr>
            <w:r>
              <w:rPr>
                <w:color w:val="000000"/>
              </w:rPr>
              <w:t xml:space="preserve">CAŁY ROK </w:t>
            </w:r>
          </w:p>
          <w:p w:rsidR="009F6D84" w:rsidRDefault="009F6D84" w:rsidP="00A83C4F">
            <w:pPr>
              <w:pStyle w:val="NormalnyWeb"/>
              <w:spacing w:before="0" w:beforeAutospacing="0" w:after="0" w:afterAutospacing="0"/>
              <w:jc w:val="both"/>
              <w:rPr>
                <w:color w:val="000000"/>
              </w:rPr>
            </w:pPr>
          </w:p>
          <w:p w:rsidR="009F6D84" w:rsidRDefault="009F6D84" w:rsidP="00A83C4F">
            <w:pPr>
              <w:pStyle w:val="NormalnyWeb"/>
              <w:spacing w:before="0" w:beforeAutospacing="0" w:after="0" w:afterAutospacing="0"/>
              <w:jc w:val="both"/>
              <w:rPr>
                <w:color w:val="000000"/>
              </w:rPr>
            </w:pPr>
          </w:p>
          <w:p w:rsidR="009F6D84" w:rsidRDefault="009F6D84" w:rsidP="00A83C4F">
            <w:pPr>
              <w:pStyle w:val="NormalnyWeb"/>
              <w:spacing w:before="0" w:beforeAutospacing="0" w:after="0" w:afterAutospacing="0"/>
              <w:jc w:val="both"/>
              <w:rPr>
                <w:color w:val="000000"/>
              </w:rPr>
            </w:pPr>
            <w:r>
              <w:rPr>
                <w:color w:val="000000"/>
              </w:rPr>
              <w:t>V-VI</w:t>
            </w:r>
          </w:p>
          <w:p w:rsidR="009F6D84" w:rsidRDefault="009F6D84" w:rsidP="00A83C4F">
            <w:pPr>
              <w:pStyle w:val="NormalnyWeb"/>
              <w:spacing w:before="0" w:beforeAutospacing="0" w:after="0" w:afterAutospacing="0"/>
              <w:jc w:val="both"/>
              <w:rPr>
                <w:color w:val="000000"/>
              </w:rPr>
            </w:pPr>
          </w:p>
          <w:p w:rsidR="009F6D84" w:rsidRDefault="009F6D84" w:rsidP="00A83C4F">
            <w:pPr>
              <w:pStyle w:val="NormalnyWeb"/>
              <w:spacing w:before="0" w:beforeAutospacing="0" w:after="0" w:afterAutospacing="0"/>
              <w:jc w:val="both"/>
              <w:rPr>
                <w:color w:val="000000"/>
              </w:rPr>
            </w:pPr>
          </w:p>
          <w:p w:rsidR="009F6D84" w:rsidRPr="00980E24" w:rsidRDefault="009F6D84" w:rsidP="00A83C4F">
            <w:pPr>
              <w:pStyle w:val="NormalnyWeb"/>
              <w:spacing w:before="0" w:beforeAutospacing="0" w:after="0" w:afterAutospacing="0"/>
              <w:jc w:val="both"/>
              <w:rPr>
                <w:color w:val="000000"/>
              </w:rPr>
            </w:pPr>
            <w:r>
              <w:rPr>
                <w:color w:val="000000"/>
              </w:rPr>
              <w:t xml:space="preserve">CAŁY ROK </w:t>
            </w:r>
          </w:p>
        </w:tc>
      </w:tr>
      <w:tr w:rsidR="00980E24" w:rsidTr="00980E24">
        <w:tc>
          <w:tcPr>
            <w:tcW w:w="583" w:type="dxa"/>
          </w:tcPr>
          <w:p w:rsidR="00980E24" w:rsidRPr="009F6D84" w:rsidRDefault="009F6D84" w:rsidP="00A83C4F">
            <w:pPr>
              <w:pStyle w:val="NormalnyWeb"/>
              <w:spacing w:before="0" w:beforeAutospacing="0" w:after="0" w:afterAutospacing="0"/>
              <w:jc w:val="both"/>
              <w:rPr>
                <w:color w:val="000000"/>
              </w:rPr>
            </w:pPr>
            <w:r w:rsidRPr="009F6D84">
              <w:rPr>
                <w:color w:val="000000"/>
              </w:rPr>
              <w:lastRenderedPageBreak/>
              <w:t>5.</w:t>
            </w:r>
          </w:p>
        </w:tc>
        <w:tc>
          <w:tcPr>
            <w:tcW w:w="4237" w:type="dxa"/>
          </w:tcPr>
          <w:p w:rsidR="00980E24" w:rsidRPr="002B79BA" w:rsidRDefault="009F6D84" w:rsidP="00A83C4F">
            <w:pPr>
              <w:pStyle w:val="NormalnyWeb"/>
              <w:spacing w:before="0" w:beforeAutospacing="0" w:after="0" w:afterAutospacing="0"/>
              <w:rPr>
                <w:b/>
                <w:bCs/>
                <w:color w:val="000000"/>
              </w:rPr>
            </w:pPr>
            <w:r w:rsidRPr="002B79BA">
              <w:rPr>
                <w:b/>
                <w:bCs/>
                <w:color w:val="000000"/>
              </w:rPr>
              <w:t xml:space="preserve">Rozplanowanie i realizacja doświadczeń edukacyjnych – uczestnictwo dziecka </w:t>
            </w:r>
            <w:r w:rsidR="002B79BA" w:rsidRPr="002B79BA">
              <w:rPr>
                <w:b/>
                <w:bCs/>
                <w:color w:val="000000"/>
              </w:rPr>
              <w:t xml:space="preserve">przynajmniej raz w trakcie edukacji przedszkolnej </w:t>
            </w:r>
          </w:p>
        </w:tc>
        <w:tc>
          <w:tcPr>
            <w:tcW w:w="4961" w:type="dxa"/>
          </w:tcPr>
          <w:p w:rsidR="00980E24" w:rsidRDefault="002B79BA">
            <w:pPr>
              <w:pStyle w:val="NormalnyWeb"/>
              <w:numPr>
                <w:ilvl w:val="0"/>
                <w:numId w:val="16"/>
              </w:numPr>
              <w:spacing w:before="0" w:beforeAutospacing="0" w:after="0" w:afterAutospacing="0"/>
              <w:jc w:val="both"/>
              <w:rPr>
                <w:color w:val="000000"/>
              </w:rPr>
            </w:pPr>
            <w:r w:rsidRPr="002B79BA">
              <w:rPr>
                <w:color w:val="000000"/>
              </w:rPr>
              <w:t>Działania twórcze (tworzenie zabawek z różnych materiałów</w:t>
            </w:r>
            <w:r>
              <w:rPr>
                <w:color w:val="000000"/>
              </w:rPr>
              <w:t>,</w:t>
            </w:r>
          </w:p>
          <w:p w:rsidR="002B79BA" w:rsidRPr="002B79BA" w:rsidRDefault="002B79BA">
            <w:pPr>
              <w:pStyle w:val="NormalnyWeb"/>
              <w:numPr>
                <w:ilvl w:val="0"/>
                <w:numId w:val="16"/>
              </w:numPr>
              <w:spacing w:before="0" w:beforeAutospacing="0" w:after="0" w:afterAutospacing="0"/>
              <w:jc w:val="both"/>
              <w:rPr>
                <w:color w:val="000000"/>
              </w:rPr>
            </w:pPr>
            <w:r>
              <w:rPr>
                <w:color w:val="000000"/>
              </w:rPr>
              <w:t>Praca w grupach. Tworzenie makiet, działania na rzecz innych ludzi).</w:t>
            </w:r>
          </w:p>
        </w:tc>
        <w:tc>
          <w:tcPr>
            <w:tcW w:w="3402" w:type="dxa"/>
          </w:tcPr>
          <w:p w:rsidR="00980E24" w:rsidRDefault="002B79BA">
            <w:pPr>
              <w:pStyle w:val="NormalnyWeb"/>
              <w:numPr>
                <w:ilvl w:val="0"/>
                <w:numId w:val="16"/>
              </w:numPr>
              <w:spacing w:before="0" w:beforeAutospacing="0" w:after="0" w:afterAutospacing="0"/>
              <w:jc w:val="both"/>
              <w:rPr>
                <w:color w:val="000000"/>
              </w:rPr>
            </w:pPr>
            <w:r w:rsidRPr="002B79BA">
              <w:rPr>
                <w:color w:val="000000"/>
              </w:rPr>
              <w:t xml:space="preserve">Nauczyciele grup </w:t>
            </w:r>
          </w:p>
          <w:p w:rsidR="002B79BA" w:rsidRDefault="002B79BA" w:rsidP="00A83C4F">
            <w:pPr>
              <w:pStyle w:val="NormalnyWeb"/>
              <w:spacing w:before="0" w:beforeAutospacing="0" w:after="0" w:afterAutospacing="0"/>
              <w:jc w:val="both"/>
              <w:rPr>
                <w:color w:val="000000"/>
              </w:rPr>
            </w:pPr>
          </w:p>
          <w:p w:rsidR="002B79BA" w:rsidRPr="002B79BA" w:rsidRDefault="002B79BA">
            <w:pPr>
              <w:pStyle w:val="NormalnyWeb"/>
              <w:numPr>
                <w:ilvl w:val="0"/>
                <w:numId w:val="16"/>
              </w:numPr>
              <w:spacing w:before="0" w:beforeAutospacing="0" w:after="0" w:afterAutospacing="0"/>
              <w:jc w:val="both"/>
              <w:rPr>
                <w:color w:val="000000"/>
              </w:rPr>
            </w:pPr>
            <w:r>
              <w:rPr>
                <w:color w:val="000000"/>
              </w:rPr>
              <w:t xml:space="preserve">Nauczyciele grup </w:t>
            </w:r>
          </w:p>
        </w:tc>
        <w:tc>
          <w:tcPr>
            <w:tcW w:w="2410" w:type="dxa"/>
          </w:tcPr>
          <w:p w:rsidR="00980E24" w:rsidRDefault="002B79BA" w:rsidP="00A83C4F">
            <w:pPr>
              <w:pStyle w:val="NormalnyWeb"/>
              <w:spacing w:before="0" w:beforeAutospacing="0" w:after="0" w:afterAutospacing="0"/>
              <w:jc w:val="both"/>
              <w:rPr>
                <w:color w:val="000000"/>
              </w:rPr>
            </w:pPr>
            <w:r w:rsidRPr="002B79BA">
              <w:rPr>
                <w:color w:val="000000"/>
              </w:rPr>
              <w:t>Termin ruchomy</w:t>
            </w:r>
          </w:p>
          <w:p w:rsidR="002B79BA" w:rsidRDefault="002B79BA" w:rsidP="00A83C4F">
            <w:pPr>
              <w:pStyle w:val="NormalnyWeb"/>
              <w:spacing w:before="0" w:beforeAutospacing="0" w:after="0" w:afterAutospacing="0"/>
              <w:jc w:val="both"/>
              <w:rPr>
                <w:color w:val="000000"/>
              </w:rPr>
            </w:pPr>
          </w:p>
          <w:p w:rsidR="002B79BA" w:rsidRPr="002B79BA" w:rsidRDefault="002B79BA" w:rsidP="00A83C4F">
            <w:pPr>
              <w:pStyle w:val="NormalnyWeb"/>
              <w:spacing w:before="0" w:beforeAutospacing="0" w:after="0" w:afterAutospacing="0"/>
              <w:jc w:val="both"/>
              <w:rPr>
                <w:color w:val="000000"/>
              </w:rPr>
            </w:pPr>
            <w:r>
              <w:rPr>
                <w:color w:val="000000"/>
              </w:rPr>
              <w:t xml:space="preserve">Termin ruchomy </w:t>
            </w:r>
          </w:p>
        </w:tc>
      </w:tr>
      <w:tr w:rsidR="00980E24" w:rsidTr="00980E24">
        <w:tc>
          <w:tcPr>
            <w:tcW w:w="583" w:type="dxa"/>
          </w:tcPr>
          <w:p w:rsidR="00980E24" w:rsidRDefault="002B79BA" w:rsidP="00A83C4F">
            <w:pPr>
              <w:pStyle w:val="NormalnyWeb"/>
              <w:spacing w:before="0" w:beforeAutospacing="0" w:after="0" w:afterAutospacing="0"/>
              <w:jc w:val="both"/>
              <w:rPr>
                <w:b/>
                <w:bCs/>
                <w:color w:val="000000"/>
              </w:rPr>
            </w:pPr>
            <w:r>
              <w:rPr>
                <w:b/>
                <w:bCs/>
                <w:color w:val="000000"/>
              </w:rPr>
              <w:t xml:space="preserve">6. </w:t>
            </w:r>
          </w:p>
        </w:tc>
        <w:tc>
          <w:tcPr>
            <w:tcW w:w="4237" w:type="dxa"/>
          </w:tcPr>
          <w:p w:rsidR="00980E24" w:rsidRDefault="002B79BA" w:rsidP="00A83C4F">
            <w:pPr>
              <w:pStyle w:val="NormalnyWeb"/>
              <w:spacing w:before="0" w:beforeAutospacing="0" w:after="0" w:afterAutospacing="0"/>
              <w:jc w:val="both"/>
              <w:rPr>
                <w:b/>
                <w:bCs/>
                <w:color w:val="000000"/>
              </w:rPr>
            </w:pPr>
            <w:r>
              <w:rPr>
                <w:b/>
                <w:bCs/>
                <w:color w:val="000000"/>
              </w:rPr>
              <w:t>Uczenie się przez zabawę i działanie. Organizowanie sytuacji edukacyjnych rozwijających sprawczość dziecka.</w:t>
            </w:r>
          </w:p>
        </w:tc>
        <w:tc>
          <w:tcPr>
            <w:tcW w:w="4961" w:type="dxa"/>
          </w:tcPr>
          <w:p w:rsidR="00980E24" w:rsidRDefault="002B79BA">
            <w:pPr>
              <w:pStyle w:val="NormalnyWeb"/>
              <w:numPr>
                <w:ilvl w:val="0"/>
                <w:numId w:val="17"/>
              </w:numPr>
              <w:spacing w:before="0" w:beforeAutospacing="0" w:after="0" w:afterAutospacing="0"/>
              <w:rPr>
                <w:color w:val="000000"/>
              </w:rPr>
            </w:pPr>
            <w:r w:rsidRPr="002B79BA">
              <w:rPr>
                <w:color w:val="000000"/>
              </w:rPr>
              <w:t>Zabawy badawcze i eksperymenty, zajęcia terenowe. Zabawy tematyczne w kącikach</w:t>
            </w:r>
            <w:r>
              <w:rPr>
                <w:color w:val="000000"/>
              </w:rPr>
              <w:t>,</w:t>
            </w:r>
          </w:p>
          <w:p w:rsidR="002B79BA" w:rsidRDefault="002B79BA">
            <w:pPr>
              <w:pStyle w:val="NormalnyWeb"/>
              <w:numPr>
                <w:ilvl w:val="0"/>
                <w:numId w:val="17"/>
              </w:numPr>
              <w:spacing w:before="0" w:beforeAutospacing="0" w:after="0" w:afterAutospacing="0"/>
              <w:rPr>
                <w:color w:val="000000"/>
              </w:rPr>
            </w:pPr>
            <w:r>
              <w:rPr>
                <w:color w:val="000000"/>
              </w:rPr>
              <w:t>Wybór tematów zabaw i projektów. Dyżury i obowiązki grupowe, wspólne ustalanie zasad,</w:t>
            </w:r>
          </w:p>
          <w:p w:rsidR="002B79BA" w:rsidRPr="002B79BA" w:rsidRDefault="002B79BA">
            <w:pPr>
              <w:pStyle w:val="NormalnyWeb"/>
              <w:numPr>
                <w:ilvl w:val="0"/>
                <w:numId w:val="17"/>
              </w:numPr>
              <w:spacing w:before="0" w:beforeAutospacing="0" w:after="0" w:afterAutospacing="0"/>
              <w:rPr>
                <w:color w:val="000000"/>
              </w:rPr>
            </w:pPr>
            <w:r>
              <w:rPr>
                <w:color w:val="000000"/>
              </w:rPr>
              <w:t>„Przedszkolny Dzień Odkrywców” – dzień zabaw badawczych i gier edukacyjnych z udziałem wszystkich grup</w:t>
            </w:r>
            <w:r w:rsidR="00C068D4">
              <w:rPr>
                <w:color w:val="000000"/>
              </w:rPr>
              <w:t>.</w:t>
            </w:r>
          </w:p>
        </w:tc>
        <w:tc>
          <w:tcPr>
            <w:tcW w:w="3402" w:type="dxa"/>
          </w:tcPr>
          <w:p w:rsidR="00980E24" w:rsidRPr="002B79BA" w:rsidRDefault="002B79BA">
            <w:pPr>
              <w:pStyle w:val="NormalnyWeb"/>
              <w:numPr>
                <w:ilvl w:val="0"/>
                <w:numId w:val="17"/>
              </w:numPr>
              <w:spacing w:before="0" w:beforeAutospacing="0" w:after="0" w:afterAutospacing="0"/>
              <w:jc w:val="both"/>
              <w:rPr>
                <w:color w:val="000000"/>
              </w:rPr>
            </w:pPr>
            <w:r w:rsidRPr="002B79BA">
              <w:rPr>
                <w:color w:val="000000"/>
              </w:rPr>
              <w:t xml:space="preserve">Nauczyciele grup </w:t>
            </w:r>
          </w:p>
          <w:p w:rsidR="002B79BA" w:rsidRPr="002B79BA" w:rsidRDefault="002B79BA" w:rsidP="00A83C4F">
            <w:pPr>
              <w:pStyle w:val="NormalnyWeb"/>
              <w:spacing w:before="0" w:beforeAutospacing="0" w:after="0" w:afterAutospacing="0"/>
              <w:jc w:val="both"/>
              <w:rPr>
                <w:color w:val="000000"/>
              </w:rPr>
            </w:pPr>
          </w:p>
          <w:p w:rsidR="002B79BA" w:rsidRPr="002B79BA" w:rsidRDefault="002B79BA" w:rsidP="00A83C4F">
            <w:pPr>
              <w:pStyle w:val="NormalnyWeb"/>
              <w:spacing w:before="0" w:beforeAutospacing="0" w:after="0" w:afterAutospacing="0"/>
              <w:jc w:val="both"/>
              <w:rPr>
                <w:color w:val="000000"/>
              </w:rPr>
            </w:pPr>
          </w:p>
          <w:p w:rsidR="002B79BA" w:rsidRPr="002B79BA" w:rsidRDefault="002B79BA">
            <w:pPr>
              <w:pStyle w:val="NormalnyWeb"/>
              <w:numPr>
                <w:ilvl w:val="0"/>
                <w:numId w:val="17"/>
              </w:numPr>
              <w:spacing w:before="0" w:beforeAutospacing="0" w:after="0" w:afterAutospacing="0"/>
              <w:jc w:val="both"/>
              <w:rPr>
                <w:color w:val="000000"/>
              </w:rPr>
            </w:pPr>
            <w:r w:rsidRPr="002B79BA">
              <w:rPr>
                <w:color w:val="000000"/>
              </w:rPr>
              <w:t xml:space="preserve">Nauczyciele grup </w:t>
            </w:r>
          </w:p>
          <w:p w:rsidR="002B79BA" w:rsidRPr="002B79BA" w:rsidRDefault="002B79BA" w:rsidP="00A83C4F">
            <w:pPr>
              <w:pStyle w:val="NormalnyWeb"/>
              <w:spacing w:before="0" w:beforeAutospacing="0" w:after="0" w:afterAutospacing="0"/>
              <w:jc w:val="both"/>
              <w:rPr>
                <w:color w:val="000000"/>
              </w:rPr>
            </w:pPr>
          </w:p>
          <w:p w:rsidR="002B79BA" w:rsidRPr="002B79BA" w:rsidRDefault="002B79BA" w:rsidP="00A83C4F">
            <w:pPr>
              <w:pStyle w:val="NormalnyWeb"/>
              <w:spacing w:before="0" w:beforeAutospacing="0" w:after="0" w:afterAutospacing="0"/>
              <w:jc w:val="both"/>
              <w:rPr>
                <w:color w:val="000000"/>
              </w:rPr>
            </w:pPr>
          </w:p>
          <w:p w:rsidR="002B79BA" w:rsidRPr="002B79BA" w:rsidRDefault="002B79BA">
            <w:pPr>
              <w:pStyle w:val="NormalnyWeb"/>
              <w:numPr>
                <w:ilvl w:val="0"/>
                <w:numId w:val="17"/>
              </w:numPr>
              <w:spacing w:before="0" w:beforeAutospacing="0" w:after="0" w:afterAutospacing="0"/>
              <w:jc w:val="both"/>
              <w:rPr>
                <w:color w:val="000000"/>
              </w:rPr>
            </w:pPr>
            <w:r w:rsidRPr="002B79BA">
              <w:rPr>
                <w:color w:val="000000"/>
              </w:rPr>
              <w:t xml:space="preserve">Nauczyciele grup </w:t>
            </w:r>
          </w:p>
        </w:tc>
        <w:tc>
          <w:tcPr>
            <w:tcW w:w="2410" w:type="dxa"/>
          </w:tcPr>
          <w:p w:rsidR="00980E24" w:rsidRPr="002B79BA" w:rsidRDefault="002B79BA" w:rsidP="00A83C4F">
            <w:pPr>
              <w:pStyle w:val="NormalnyWeb"/>
              <w:spacing w:before="0" w:beforeAutospacing="0" w:after="0" w:afterAutospacing="0"/>
              <w:jc w:val="both"/>
              <w:rPr>
                <w:color w:val="000000"/>
              </w:rPr>
            </w:pPr>
            <w:r w:rsidRPr="002B79BA">
              <w:rPr>
                <w:color w:val="000000"/>
              </w:rPr>
              <w:t xml:space="preserve">CAŁY ROK </w:t>
            </w:r>
          </w:p>
          <w:p w:rsidR="002B79BA" w:rsidRPr="002B79BA" w:rsidRDefault="002B79BA" w:rsidP="00A83C4F">
            <w:pPr>
              <w:pStyle w:val="NormalnyWeb"/>
              <w:spacing w:before="0" w:beforeAutospacing="0" w:after="0" w:afterAutospacing="0"/>
              <w:jc w:val="both"/>
              <w:rPr>
                <w:color w:val="000000"/>
              </w:rPr>
            </w:pPr>
          </w:p>
          <w:p w:rsidR="002B79BA" w:rsidRPr="002B79BA" w:rsidRDefault="002B79BA" w:rsidP="00A83C4F">
            <w:pPr>
              <w:pStyle w:val="NormalnyWeb"/>
              <w:spacing w:before="0" w:beforeAutospacing="0" w:after="0" w:afterAutospacing="0"/>
              <w:jc w:val="both"/>
              <w:rPr>
                <w:color w:val="000000"/>
              </w:rPr>
            </w:pPr>
          </w:p>
          <w:p w:rsidR="002B79BA" w:rsidRPr="002B79BA" w:rsidRDefault="002B79BA" w:rsidP="00A83C4F">
            <w:pPr>
              <w:pStyle w:val="NormalnyWeb"/>
              <w:spacing w:before="0" w:beforeAutospacing="0" w:after="0" w:afterAutospacing="0"/>
              <w:jc w:val="both"/>
              <w:rPr>
                <w:color w:val="000000"/>
              </w:rPr>
            </w:pPr>
            <w:r w:rsidRPr="002B79BA">
              <w:rPr>
                <w:color w:val="000000"/>
              </w:rPr>
              <w:t xml:space="preserve">CAŁY ROK </w:t>
            </w:r>
          </w:p>
          <w:p w:rsidR="002B79BA" w:rsidRPr="002B79BA" w:rsidRDefault="002B79BA" w:rsidP="00A83C4F">
            <w:pPr>
              <w:pStyle w:val="NormalnyWeb"/>
              <w:spacing w:before="0" w:beforeAutospacing="0" w:after="0" w:afterAutospacing="0"/>
              <w:jc w:val="both"/>
              <w:rPr>
                <w:color w:val="000000"/>
              </w:rPr>
            </w:pPr>
          </w:p>
          <w:p w:rsidR="002B79BA" w:rsidRPr="002B79BA" w:rsidRDefault="002B79BA" w:rsidP="00A83C4F">
            <w:pPr>
              <w:pStyle w:val="NormalnyWeb"/>
              <w:spacing w:before="0" w:beforeAutospacing="0" w:after="0" w:afterAutospacing="0"/>
              <w:jc w:val="both"/>
              <w:rPr>
                <w:color w:val="000000"/>
              </w:rPr>
            </w:pPr>
          </w:p>
          <w:p w:rsidR="002B79BA" w:rsidRPr="002B79BA" w:rsidRDefault="002B79BA" w:rsidP="00A83C4F">
            <w:pPr>
              <w:pStyle w:val="NormalnyWeb"/>
              <w:spacing w:before="0" w:beforeAutospacing="0" w:after="0" w:afterAutospacing="0"/>
              <w:jc w:val="both"/>
              <w:rPr>
                <w:color w:val="000000"/>
              </w:rPr>
            </w:pPr>
            <w:r w:rsidRPr="002B79BA">
              <w:rPr>
                <w:color w:val="000000"/>
              </w:rPr>
              <w:t>III</w:t>
            </w:r>
          </w:p>
        </w:tc>
      </w:tr>
      <w:tr w:rsidR="00980E24" w:rsidTr="00980E24">
        <w:tc>
          <w:tcPr>
            <w:tcW w:w="583" w:type="dxa"/>
          </w:tcPr>
          <w:p w:rsidR="00980E24" w:rsidRDefault="00C068D4" w:rsidP="00A83C4F">
            <w:pPr>
              <w:pStyle w:val="NormalnyWeb"/>
              <w:spacing w:before="0" w:beforeAutospacing="0" w:after="0" w:afterAutospacing="0"/>
              <w:jc w:val="both"/>
              <w:rPr>
                <w:b/>
                <w:bCs/>
                <w:color w:val="000000"/>
              </w:rPr>
            </w:pPr>
            <w:r>
              <w:rPr>
                <w:b/>
                <w:bCs/>
                <w:color w:val="000000"/>
              </w:rPr>
              <w:t>7.</w:t>
            </w:r>
          </w:p>
        </w:tc>
        <w:tc>
          <w:tcPr>
            <w:tcW w:w="4237" w:type="dxa"/>
          </w:tcPr>
          <w:p w:rsidR="00980E24" w:rsidRDefault="00C068D4" w:rsidP="00A83C4F">
            <w:pPr>
              <w:pStyle w:val="NormalnyWeb"/>
              <w:spacing w:before="0" w:beforeAutospacing="0" w:after="0" w:afterAutospacing="0"/>
              <w:jc w:val="both"/>
              <w:rPr>
                <w:b/>
                <w:bCs/>
                <w:color w:val="000000"/>
              </w:rPr>
            </w:pPr>
            <w:r>
              <w:rPr>
                <w:b/>
                <w:bCs/>
                <w:color w:val="000000"/>
              </w:rPr>
              <w:t xml:space="preserve">Metody aktywizujące i wielostronne </w:t>
            </w:r>
            <w:r>
              <w:rPr>
                <w:b/>
                <w:bCs/>
                <w:color w:val="000000"/>
              </w:rPr>
              <w:lastRenderedPageBreak/>
              <w:t>uczenie się – doskonalenie warsztatu pracy nauczycieli</w:t>
            </w:r>
          </w:p>
        </w:tc>
        <w:tc>
          <w:tcPr>
            <w:tcW w:w="4961" w:type="dxa"/>
          </w:tcPr>
          <w:p w:rsidR="00980E24" w:rsidRPr="00C068D4" w:rsidRDefault="00C068D4">
            <w:pPr>
              <w:pStyle w:val="NormalnyWeb"/>
              <w:numPr>
                <w:ilvl w:val="0"/>
                <w:numId w:val="18"/>
              </w:numPr>
              <w:spacing w:before="0" w:beforeAutospacing="0" w:after="0" w:afterAutospacing="0"/>
              <w:rPr>
                <w:color w:val="000000"/>
              </w:rPr>
            </w:pPr>
            <w:r w:rsidRPr="00C068D4">
              <w:rPr>
                <w:color w:val="000000"/>
              </w:rPr>
              <w:lastRenderedPageBreak/>
              <w:t xml:space="preserve">Szkolenie wewnętrzne rady </w:t>
            </w:r>
            <w:r w:rsidRPr="00C068D4">
              <w:rPr>
                <w:color w:val="000000"/>
              </w:rPr>
              <w:lastRenderedPageBreak/>
              <w:t>pedagogicznej,</w:t>
            </w:r>
          </w:p>
          <w:p w:rsidR="00C068D4" w:rsidRDefault="00C068D4">
            <w:pPr>
              <w:pStyle w:val="NormalnyWeb"/>
              <w:numPr>
                <w:ilvl w:val="0"/>
                <w:numId w:val="18"/>
              </w:numPr>
              <w:spacing w:before="0" w:beforeAutospacing="0" w:after="0" w:afterAutospacing="0"/>
              <w:jc w:val="both"/>
              <w:rPr>
                <w:color w:val="000000"/>
              </w:rPr>
            </w:pPr>
            <w:r w:rsidRPr="00C068D4">
              <w:rPr>
                <w:color w:val="000000"/>
              </w:rPr>
              <w:t>Codzienne ćwiczenia poranne, zestaw zabaw ruchowych</w:t>
            </w:r>
            <w:r>
              <w:rPr>
                <w:color w:val="000000"/>
              </w:rPr>
              <w:t>,</w:t>
            </w:r>
          </w:p>
          <w:p w:rsidR="00C068D4" w:rsidRPr="00C068D4" w:rsidRDefault="00C068D4">
            <w:pPr>
              <w:pStyle w:val="NormalnyWeb"/>
              <w:numPr>
                <w:ilvl w:val="0"/>
                <w:numId w:val="18"/>
              </w:numPr>
              <w:spacing w:before="0" w:beforeAutospacing="0" w:after="0" w:afterAutospacing="0"/>
              <w:jc w:val="both"/>
              <w:rPr>
                <w:color w:val="000000"/>
              </w:rPr>
            </w:pPr>
            <w:r>
              <w:rPr>
                <w:color w:val="000000"/>
              </w:rPr>
              <w:t>Wzbogacenie środowiska edukacyjnego- kąciki zainteresowań w salach.</w:t>
            </w:r>
          </w:p>
        </w:tc>
        <w:tc>
          <w:tcPr>
            <w:tcW w:w="3402" w:type="dxa"/>
          </w:tcPr>
          <w:p w:rsidR="00980E24" w:rsidRPr="00C068D4" w:rsidRDefault="00C068D4">
            <w:pPr>
              <w:pStyle w:val="NormalnyWeb"/>
              <w:numPr>
                <w:ilvl w:val="0"/>
                <w:numId w:val="18"/>
              </w:numPr>
              <w:spacing w:before="0" w:beforeAutospacing="0" w:after="0" w:afterAutospacing="0"/>
              <w:jc w:val="both"/>
              <w:rPr>
                <w:color w:val="000000"/>
              </w:rPr>
            </w:pPr>
            <w:r w:rsidRPr="00C068D4">
              <w:rPr>
                <w:color w:val="000000"/>
              </w:rPr>
              <w:lastRenderedPageBreak/>
              <w:t>Dyrektor</w:t>
            </w:r>
          </w:p>
          <w:p w:rsidR="00C068D4" w:rsidRPr="00C068D4" w:rsidRDefault="00C068D4" w:rsidP="00A83C4F">
            <w:pPr>
              <w:pStyle w:val="NormalnyWeb"/>
              <w:spacing w:before="0" w:beforeAutospacing="0" w:after="0" w:afterAutospacing="0"/>
              <w:jc w:val="both"/>
              <w:rPr>
                <w:color w:val="000000"/>
              </w:rPr>
            </w:pPr>
          </w:p>
          <w:p w:rsidR="00C068D4" w:rsidRPr="00C068D4" w:rsidRDefault="00C068D4" w:rsidP="00A83C4F">
            <w:pPr>
              <w:pStyle w:val="NormalnyWeb"/>
              <w:spacing w:before="0" w:beforeAutospacing="0" w:after="0" w:afterAutospacing="0"/>
              <w:jc w:val="both"/>
              <w:rPr>
                <w:color w:val="000000"/>
              </w:rPr>
            </w:pPr>
          </w:p>
          <w:p w:rsidR="00C068D4" w:rsidRDefault="00C068D4">
            <w:pPr>
              <w:pStyle w:val="NormalnyWeb"/>
              <w:numPr>
                <w:ilvl w:val="0"/>
                <w:numId w:val="18"/>
              </w:numPr>
              <w:spacing w:before="0" w:beforeAutospacing="0" w:after="0" w:afterAutospacing="0"/>
              <w:jc w:val="both"/>
              <w:rPr>
                <w:color w:val="000000"/>
              </w:rPr>
            </w:pPr>
            <w:r w:rsidRPr="00C068D4">
              <w:rPr>
                <w:color w:val="000000"/>
              </w:rPr>
              <w:t xml:space="preserve">Nauczyciele grup </w:t>
            </w:r>
          </w:p>
          <w:p w:rsidR="00C068D4" w:rsidRDefault="00C068D4" w:rsidP="00A83C4F">
            <w:pPr>
              <w:pStyle w:val="NormalnyWeb"/>
              <w:spacing w:before="0" w:beforeAutospacing="0" w:after="0" w:afterAutospacing="0"/>
              <w:jc w:val="both"/>
              <w:rPr>
                <w:color w:val="000000"/>
              </w:rPr>
            </w:pPr>
          </w:p>
          <w:p w:rsidR="00C068D4" w:rsidRPr="00C068D4" w:rsidRDefault="00C068D4">
            <w:pPr>
              <w:pStyle w:val="NormalnyWeb"/>
              <w:numPr>
                <w:ilvl w:val="0"/>
                <w:numId w:val="18"/>
              </w:numPr>
              <w:spacing w:before="0" w:beforeAutospacing="0" w:after="0" w:afterAutospacing="0"/>
              <w:jc w:val="both"/>
              <w:rPr>
                <w:color w:val="000000"/>
              </w:rPr>
            </w:pPr>
            <w:r>
              <w:rPr>
                <w:color w:val="000000"/>
              </w:rPr>
              <w:t xml:space="preserve">Nauczyciele grup </w:t>
            </w:r>
          </w:p>
        </w:tc>
        <w:tc>
          <w:tcPr>
            <w:tcW w:w="2410" w:type="dxa"/>
          </w:tcPr>
          <w:p w:rsidR="00980E24" w:rsidRPr="00C068D4" w:rsidRDefault="00C068D4" w:rsidP="00A83C4F">
            <w:pPr>
              <w:pStyle w:val="NormalnyWeb"/>
              <w:spacing w:before="0" w:beforeAutospacing="0" w:after="0" w:afterAutospacing="0"/>
              <w:jc w:val="both"/>
              <w:rPr>
                <w:color w:val="000000"/>
              </w:rPr>
            </w:pPr>
            <w:r w:rsidRPr="00C068D4">
              <w:rPr>
                <w:color w:val="000000"/>
              </w:rPr>
              <w:lastRenderedPageBreak/>
              <w:t>X</w:t>
            </w:r>
          </w:p>
          <w:p w:rsidR="00C068D4" w:rsidRPr="00C068D4" w:rsidRDefault="00C068D4" w:rsidP="00A83C4F">
            <w:pPr>
              <w:pStyle w:val="NormalnyWeb"/>
              <w:spacing w:before="0" w:beforeAutospacing="0" w:after="0" w:afterAutospacing="0"/>
              <w:jc w:val="both"/>
              <w:rPr>
                <w:color w:val="000000"/>
              </w:rPr>
            </w:pPr>
          </w:p>
          <w:p w:rsidR="00C068D4" w:rsidRPr="00C068D4" w:rsidRDefault="00C068D4" w:rsidP="00A83C4F">
            <w:pPr>
              <w:pStyle w:val="NormalnyWeb"/>
              <w:spacing w:before="0" w:beforeAutospacing="0" w:after="0" w:afterAutospacing="0"/>
              <w:jc w:val="both"/>
              <w:rPr>
                <w:color w:val="000000"/>
              </w:rPr>
            </w:pPr>
          </w:p>
          <w:p w:rsidR="00C068D4" w:rsidRDefault="00C068D4" w:rsidP="00A83C4F">
            <w:pPr>
              <w:pStyle w:val="NormalnyWeb"/>
              <w:spacing w:before="0" w:beforeAutospacing="0" w:after="0" w:afterAutospacing="0"/>
              <w:jc w:val="both"/>
              <w:rPr>
                <w:color w:val="000000"/>
              </w:rPr>
            </w:pPr>
            <w:r w:rsidRPr="00C068D4">
              <w:rPr>
                <w:color w:val="000000"/>
              </w:rPr>
              <w:t xml:space="preserve">CAŁY ROK </w:t>
            </w:r>
          </w:p>
          <w:p w:rsidR="00C068D4" w:rsidRDefault="00C068D4" w:rsidP="00A83C4F">
            <w:pPr>
              <w:pStyle w:val="NormalnyWeb"/>
              <w:spacing w:before="0" w:beforeAutospacing="0" w:after="0" w:afterAutospacing="0"/>
              <w:jc w:val="both"/>
              <w:rPr>
                <w:color w:val="000000"/>
              </w:rPr>
            </w:pPr>
          </w:p>
          <w:p w:rsidR="00C068D4" w:rsidRPr="00C068D4" w:rsidRDefault="00C068D4" w:rsidP="00A83C4F">
            <w:pPr>
              <w:pStyle w:val="NormalnyWeb"/>
              <w:spacing w:before="0" w:beforeAutospacing="0" w:after="0" w:afterAutospacing="0"/>
              <w:jc w:val="both"/>
              <w:rPr>
                <w:color w:val="000000"/>
              </w:rPr>
            </w:pPr>
            <w:r>
              <w:rPr>
                <w:color w:val="000000"/>
              </w:rPr>
              <w:t>IX-X</w:t>
            </w:r>
          </w:p>
        </w:tc>
      </w:tr>
      <w:tr w:rsidR="00C068D4" w:rsidTr="00980E24">
        <w:tc>
          <w:tcPr>
            <w:tcW w:w="583" w:type="dxa"/>
          </w:tcPr>
          <w:p w:rsidR="00C068D4" w:rsidRDefault="00C068D4" w:rsidP="00A83C4F">
            <w:pPr>
              <w:pStyle w:val="NormalnyWeb"/>
              <w:spacing w:before="0" w:beforeAutospacing="0" w:after="0" w:afterAutospacing="0"/>
              <w:jc w:val="both"/>
              <w:rPr>
                <w:b/>
                <w:bCs/>
                <w:color w:val="000000"/>
              </w:rPr>
            </w:pPr>
            <w:r>
              <w:rPr>
                <w:b/>
                <w:bCs/>
                <w:color w:val="000000"/>
              </w:rPr>
              <w:lastRenderedPageBreak/>
              <w:t>8.</w:t>
            </w:r>
          </w:p>
        </w:tc>
        <w:tc>
          <w:tcPr>
            <w:tcW w:w="4237" w:type="dxa"/>
          </w:tcPr>
          <w:p w:rsidR="00C068D4" w:rsidRDefault="00C068D4" w:rsidP="00A83C4F">
            <w:pPr>
              <w:pStyle w:val="NormalnyWeb"/>
              <w:spacing w:before="0" w:beforeAutospacing="0" w:after="0" w:afterAutospacing="0"/>
              <w:jc w:val="both"/>
              <w:rPr>
                <w:b/>
                <w:bCs/>
                <w:color w:val="000000"/>
              </w:rPr>
            </w:pPr>
            <w:r>
              <w:rPr>
                <w:b/>
                <w:bCs/>
                <w:color w:val="000000"/>
              </w:rPr>
              <w:t xml:space="preserve">Obserwacja pedagogiczna u wspieranie rozwoju dziecka w świetle nowej podstawy </w:t>
            </w:r>
          </w:p>
        </w:tc>
        <w:tc>
          <w:tcPr>
            <w:tcW w:w="4961" w:type="dxa"/>
          </w:tcPr>
          <w:p w:rsidR="00C068D4" w:rsidRDefault="00C068D4">
            <w:pPr>
              <w:pStyle w:val="NormalnyWeb"/>
              <w:numPr>
                <w:ilvl w:val="0"/>
                <w:numId w:val="18"/>
              </w:numPr>
              <w:spacing w:before="0" w:beforeAutospacing="0" w:after="0" w:afterAutospacing="0"/>
              <w:rPr>
                <w:color w:val="000000"/>
              </w:rPr>
            </w:pPr>
            <w:r>
              <w:rPr>
                <w:color w:val="000000"/>
              </w:rPr>
              <w:t>Dostosowanie arkuszy obserwacji pedagogicznej i diagnozy przedszkolnej do dziewięciu obszarów osiągnieć dziecka,</w:t>
            </w:r>
          </w:p>
          <w:p w:rsidR="00C068D4" w:rsidRPr="00C068D4" w:rsidRDefault="00C068D4">
            <w:pPr>
              <w:pStyle w:val="NormalnyWeb"/>
              <w:numPr>
                <w:ilvl w:val="0"/>
                <w:numId w:val="18"/>
              </w:numPr>
              <w:spacing w:before="0" w:beforeAutospacing="0" w:after="0" w:afterAutospacing="0"/>
              <w:rPr>
                <w:color w:val="000000"/>
              </w:rPr>
            </w:pPr>
            <w:r>
              <w:rPr>
                <w:color w:val="000000"/>
              </w:rPr>
              <w:t xml:space="preserve">Stosowanie elementów oceniania wspierającego rozwój </w:t>
            </w:r>
            <w:r w:rsidR="00D872F4">
              <w:rPr>
                <w:color w:val="000000"/>
              </w:rPr>
              <w:t>.</w:t>
            </w:r>
          </w:p>
        </w:tc>
        <w:tc>
          <w:tcPr>
            <w:tcW w:w="3402" w:type="dxa"/>
          </w:tcPr>
          <w:p w:rsidR="00C068D4" w:rsidRDefault="00C068D4">
            <w:pPr>
              <w:pStyle w:val="NormalnyWeb"/>
              <w:numPr>
                <w:ilvl w:val="0"/>
                <w:numId w:val="18"/>
              </w:numPr>
              <w:spacing w:before="0" w:beforeAutospacing="0" w:after="0" w:afterAutospacing="0"/>
              <w:jc w:val="both"/>
              <w:rPr>
                <w:color w:val="000000"/>
              </w:rPr>
            </w:pPr>
            <w:r>
              <w:rPr>
                <w:color w:val="000000"/>
              </w:rPr>
              <w:t xml:space="preserve">Zespół nauczycieli </w:t>
            </w:r>
          </w:p>
          <w:p w:rsidR="00C068D4" w:rsidRDefault="00C068D4" w:rsidP="00A83C4F">
            <w:pPr>
              <w:pStyle w:val="NormalnyWeb"/>
              <w:spacing w:before="0" w:beforeAutospacing="0" w:after="0" w:afterAutospacing="0"/>
              <w:jc w:val="both"/>
              <w:rPr>
                <w:color w:val="000000"/>
              </w:rPr>
            </w:pPr>
          </w:p>
          <w:p w:rsidR="00C068D4" w:rsidRDefault="00C068D4" w:rsidP="00A83C4F">
            <w:pPr>
              <w:pStyle w:val="NormalnyWeb"/>
              <w:spacing w:before="0" w:beforeAutospacing="0" w:after="0" w:afterAutospacing="0"/>
              <w:jc w:val="both"/>
              <w:rPr>
                <w:color w:val="000000"/>
              </w:rPr>
            </w:pPr>
          </w:p>
          <w:p w:rsidR="00C068D4" w:rsidRDefault="00C068D4" w:rsidP="00A83C4F">
            <w:pPr>
              <w:pStyle w:val="NormalnyWeb"/>
              <w:spacing w:before="0" w:beforeAutospacing="0" w:after="0" w:afterAutospacing="0"/>
              <w:jc w:val="both"/>
              <w:rPr>
                <w:color w:val="000000"/>
              </w:rPr>
            </w:pPr>
          </w:p>
          <w:p w:rsidR="00C068D4" w:rsidRPr="00C068D4" w:rsidRDefault="00C068D4">
            <w:pPr>
              <w:pStyle w:val="NormalnyWeb"/>
              <w:numPr>
                <w:ilvl w:val="0"/>
                <w:numId w:val="18"/>
              </w:numPr>
              <w:spacing w:before="0" w:beforeAutospacing="0" w:after="0" w:afterAutospacing="0"/>
              <w:jc w:val="both"/>
              <w:rPr>
                <w:color w:val="000000"/>
              </w:rPr>
            </w:pPr>
            <w:r>
              <w:rPr>
                <w:color w:val="000000"/>
              </w:rPr>
              <w:t xml:space="preserve">Nauczyciele grup </w:t>
            </w:r>
          </w:p>
        </w:tc>
        <w:tc>
          <w:tcPr>
            <w:tcW w:w="2410" w:type="dxa"/>
          </w:tcPr>
          <w:p w:rsidR="00C068D4" w:rsidRDefault="00C068D4" w:rsidP="00A83C4F">
            <w:pPr>
              <w:pStyle w:val="NormalnyWeb"/>
              <w:spacing w:before="0" w:beforeAutospacing="0" w:after="0" w:afterAutospacing="0"/>
              <w:jc w:val="both"/>
              <w:rPr>
                <w:color w:val="000000"/>
              </w:rPr>
            </w:pPr>
            <w:r>
              <w:rPr>
                <w:color w:val="000000"/>
              </w:rPr>
              <w:t>IX-X</w:t>
            </w:r>
          </w:p>
          <w:p w:rsidR="00C068D4" w:rsidRDefault="00C068D4" w:rsidP="00A83C4F">
            <w:pPr>
              <w:pStyle w:val="NormalnyWeb"/>
              <w:spacing w:before="0" w:beforeAutospacing="0" w:after="0" w:afterAutospacing="0"/>
              <w:jc w:val="both"/>
              <w:rPr>
                <w:color w:val="000000"/>
              </w:rPr>
            </w:pPr>
          </w:p>
          <w:p w:rsidR="00C068D4" w:rsidRDefault="00C068D4" w:rsidP="00A83C4F">
            <w:pPr>
              <w:pStyle w:val="NormalnyWeb"/>
              <w:spacing w:before="0" w:beforeAutospacing="0" w:after="0" w:afterAutospacing="0"/>
              <w:jc w:val="both"/>
              <w:rPr>
                <w:color w:val="000000"/>
              </w:rPr>
            </w:pPr>
          </w:p>
          <w:p w:rsidR="00C068D4" w:rsidRPr="00C068D4" w:rsidRDefault="00C068D4" w:rsidP="00A83C4F">
            <w:pPr>
              <w:pStyle w:val="NormalnyWeb"/>
              <w:spacing w:before="0" w:beforeAutospacing="0" w:after="0" w:afterAutospacing="0"/>
              <w:jc w:val="both"/>
              <w:rPr>
                <w:color w:val="000000"/>
              </w:rPr>
            </w:pPr>
            <w:r>
              <w:rPr>
                <w:color w:val="000000"/>
              </w:rPr>
              <w:t xml:space="preserve">CAŁY ROK </w:t>
            </w:r>
          </w:p>
        </w:tc>
      </w:tr>
    </w:tbl>
    <w:p w:rsidR="00980E24" w:rsidRPr="000D1880" w:rsidRDefault="00980E24" w:rsidP="00A83C4F">
      <w:pPr>
        <w:pStyle w:val="NormalnyWeb"/>
        <w:spacing w:before="0" w:beforeAutospacing="0" w:after="0" w:afterAutospacing="0"/>
        <w:ind w:left="780"/>
        <w:jc w:val="both"/>
        <w:rPr>
          <w:b/>
          <w:bCs/>
          <w:color w:val="000000"/>
        </w:rPr>
      </w:pPr>
    </w:p>
    <w:p w:rsidR="00980E24" w:rsidRDefault="002554A4">
      <w:pPr>
        <w:pStyle w:val="NormalnyWeb"/>
        <w:numPr>
          <w:ilvl w:val="0"/>
          <w:numId w:val="11"/>
        </w:numPr>
        <w:spacing w:before="0" w:beforeAutospacing="0" w:after="0" w:afterAutospacing="0"/>
        <w:jc w:val="both"/>
        <w:rPr>
          <w:b/>
          <w:bCs/>
          <w:color w:val="000000"/>
        </w:rPr>
      </w:pPr>
      <w:r w:rsidRPr="000D1880">
        <w:rPr>
          <w:b/>
          <w:bCs/>
          <w:color w:val="000000"/>
        </w:rPr>
        <w:t xml:space="preserve">PRZEDSZKOLNY PROJEKT BADAWCZY </w:t>
      </w:r>
    </w:p>
    <w:p w:rsidR="000D1880" w:rsidRPr="000D1880" w:rsidRDefault="000D1880" w:rsidP="00A83C4F">
      <w:pPr>
        <w:pStyle w:val="NormalnyWeb"/>
        <w:spacing w:before="0" w:beforeAutospacing="0" w:after="0" w:afterAutospacing="0"/>
        <w:ind w:left="1140"/>
        <w:jc w:val="both"/>
        <w:rPr>
          <w:b/>
          <w:bCs/>
          <w:color w:val="000000"/>
        </w:rPr>
      </w:pPr>
    </w:p>
    <w:tbl>
      <w:tblPr>
        <w:tblStyle w:val="Tabela-Siatka"/>
        <w:tblW w:w="15593" w:type="dxa"/>
        <w:tblInd w:w="-714" w:type="dxa"/>
        <w:tblLook w:val="04A0"/>
      </w:tblPr>
      <w:tblGrid>
        <w:gridCol w:w="583"/>
        <w:gridCol w:w="4248"/>
        <w:gridCol w:w="4955"/>
        <w:gridCol w:w="3400"/>
        <w:gridCol w:w="2407"/>
      </w:tblGrid>
      <w:tr w:rsidR="002554A4" w:rsidTr="002554A4">
        <w:tc>
          <w:tcPr>
            <w:tcW w:w="567" w:type="dxa"/>
          </w:tcPr>
          <w:p w:rsidR="002554A4" w:rsidRDefault="002554A4"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 xml:space="preserve">LP. </w:t>
            </w:r>
          </w:p>
        </w:tc>
        <w:tc>
          <w:tcPr>
            <w:tcW w:w="4253" w:type="dxa"/>
          </w:tcPr>
          <w:p w:rsidR="002554A4" w:rsidRDefault="002554A4"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DZIAŁANI</w:t>
            </w:r>
            <w:r w:rsidR="000D1880">
              <w:rPr>
                <w:rFonts w:ascii="Times New Roman" w:eastAsia="Times New Roman" w:hAnsi="Times New Roman" w:cs="Times New Roman"/>
                <w:b/>
                <w:bCs/>
                <w:color w:val="000000"/>
                <w:kern w:val="36"/>
                <w:lang w:eastAsia="pl-PL"/>
              </w:rPr>
              <w:t>A</w:t>
            </w:r>
          </w:p>
          <w:p w:rsidR="00347DAF" w:rsidRDefault="00347DAF"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p>
        </w:tc>
        <w:tc>
          <w:tcPr>
            <w:tcW w:w="4961" w:type="dxa"/>
          </w:tcPr>
          <w:p w:rsidR="002554A4" w:rsidRDefault="002554A4"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 xml:space="preserve">SPOSÓB REALIZACJI </w:t>
            </w:r>
          </w:p>
        </w:tc>
        <w:tc>
          <w:tcPr>
            <w:tcW w:w="3402" w:type="dxa"/>
          </w:tcPr>
          <w:p w:rsidR="002554A4" w:rsidRDefault="002554A4"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ODPOWIEDZIALNY</w:t>
            </w:r>
          </w:p>
        </w:tc>
        <w:tc>
          <w:tcPr>
            <w:tcW w:w="2410" w:type="dxa"/>
          </w:tcPr>
          <w:p w:rsidR="002554A4" w:rsidRDefault="002554A4"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 xml:space="preserve">TERMIN </w:t>
            </w:r>
          </w:p>
        </w:tc>
      </w:tr>
      <w:tr w:rsidR="002554A4" w:rsidTr="002554A4">
        <w:tc>
          <w:tcPr>
            <w:tcW w:w="567" w:type="dxa"/>
          </w:tcPr>
          <w:p w:rsidR="002554A4" w:rsidRDefault="00891166"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9.</w:t>
            </w:r>
          </w:p>
        </w:tc>
        <w:tc>
          <w:tcPr>
            <w:tcW w:w="4253" w:type="dxa"/>
          </w:tcPr>
          <w:p w:rsidR="002554A4" w:rsidRPr="00891166" w:rsidRDefault="00891166"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sidRPr="00891166">
              <w:rPr>
                <w:rFonts w:ascii="Times New Roman" w:eastAsia="Times New Roman" w:hAnsi="Times New Roman" w:cs="Times New Roman"/>
                <w:b/>
                <w:bCs/>
                <w:color w:val="000000"/>
                <w:kern w:val="36"/>
                <w:lang w:eastAsia="pl-PL"/>
              </w:rPr>
              <w:t xml:space="preserve">Ustalenie zasad realizacji przedszkolnych projektów badawczych </w:t>
            </w:r>
          </w:p>
        </w:tc>
        <w:tc>
          <w:tcPr>
            <w:tcW w:w="4961" w:type="dxa"/>
          </w:tcPr>
          <w:p w:rsidR="002554A4" w:rsidRPr="00891166" w:rsidRDefault="00891166">
            <w:pPr>
              <w:pStyle w:val="Akapitzlist"/>
              <w:numPr>
                <w:ilvl w:val="0"/>
                <w:numId w:val="19"/>
              </w:numPr>
              <w:spacing w:before="100" w:beforeAutospacing="1" w:after="100" w:afterAutospacing="1"/>
              <w:outlineLvl w:val="0"/>
              <w:rPr>
                <w:rFonts w:ascii="Times New Roman" w:eastAsia="Times New Roman" w:hAnsi="Times New Roman" w:cs="Times New Roman"/>
                <w:color w:val="000000"/>
                <w:kern w:val="36"/>
                <w:lang w:eastAsia="pl-PL"/>
              </w:rPr>
            </w:pPr>
            <w:r w:rsidRPr="00891166">
              <w:rPr>
                <w:rFonts w:ascii="Times New Roman" w:eastAsia="Times New Roman" w:hAnsi="Times New Roman" w:cs="Times New Roman"/>
                <w:color w:val="000000"/>
                <w:kern w:val="36"/>
                <w:lang w:eastAsia="pl-PL"/>
              </w:rPr>
              <w:t>Zebranie rady pedagogicznej</w:t>
            </w:r>
            <w:r>
              <w:rPr>
                <w:rFonts w:ascii="Times New Roman" w:eastAsia="Times New Roman" w:hAnsi="Times New Roman" w:cs="Times New Roman"/>
                <w:color w:val="000000"/>
                <w:kern w:val="36"/>
                <w:lang w:eastAsia="pl-PL"/>
              </w:rPr>
              <w:t xml:space="preserve">. </w:t>
            </w:r>
            <w:r w:rsidRPr="00891166">
              <w:rPr>
                <w:rFonts w:ascii="Times New Roman" w:eastAsia="Times New Roman" w:hAnsi="Times New Roman" w:cs="Times New Roman"/>
                <w:color w:val="000000"/>
                <w:kern w:val="36"/>
                <w:lang w:eastAsia="pl-PL"/>
              </w:rPr>
              <w:t>Wypracowanie zasad organizacji</w:t>
            </w:r>
            <w:r>
              <w:rPr>
                <w:rFonts w:ascii="Times New Roman" w:eastAsia="Times New Roman" w:hAnsi="Times New Roman" w:cs="Times New Roman"/>
                <w:color w:val="000000"/>
                <w:kern w:val="36"/>
                <w:lang w:eastAsia="pl-PL"/>
              </w:rPr>
              <w:t>.</w:t>
            </w:r>
          </w:p>
        </w:tc>
        <w:tc>
          <w:tcPr>
            <w:tcW w:w="3402" w:type="dxa"/>
          </w:tcPr>
          <w:p w:rsidR="002554A4" w:rsidRPr="00891166" w:rsidRDefault="00891166">
            <w:pPr>
              <w:pStyle w:val="Akapitzlist"/>
              <w:numPr>
                <w:ilvl w:val="0"/>
                <w:numId w:val="19"/>
              </w:numPr>
              <w:spacing w:before="100" w:beforeAutospacing="1" w:after="100" w:afterAutospacing="1"/>
              <w:outlineLvl w:val="0"/>
              <w:rPr>
                <w:rFonts w:ascii="Times New Roman" w:eastAsia="Times New Roman" w:hAnsi="Times New Roman" w:cs="Times New Roman"/>
                <w:color w:val="000000"/>
                <w:kern w:val="36"/>
                <w:lang w:eastAsia="pl-PL"/>
              </w:rPr>
            </w:pPr>
            <w:r w:rsidRPr="00891166">
              <w:rPr>
                <w:rFonts w:ascii="Times New Roman" w:eastAsia="Times New Roman" w:hAnsi="Times New Roman" w:cs="Times New Roman"/>
                <w:color w:val="000000"/>
                <w:kern w:val="36"/>
                <w:lang w:eastAsia="pl-PL"/>
              </w:rPr>
              <w:t>Dyrektor, rada pedagogiczna</w:t>
            </w:r>
          </w:p>
        </w:tc>
        <w:tc>
          <w:tcPr>
            <w:tcW w:w="2410" w:type="dxa"/>
          </w:tcPr>
          <w:p w:rsidR="002554A4" w:rsidRPr="00891166" w:rsidRDefault="00891166" w:rsidP="00A83C4F">
            <w:pPr>
              <w:spacing w:before="100" w:beforeAutospacing="1" w:after="100" w:afterAutospacing="1"/>
              <w:jc w:val="center"/>
              <w:outlineLvl w:val="0"/>
              <w:rPr>
                <w:rFonts w:ascii="Times New Roman" w:eastAsia="Times New Roman" w:hAnsi="Times New Roman" w:cs="Times New Roman"/>
                <w:color w:val="000000"/>
                <w:kern w:val="36"/>
                <w:lang w:eastAsia="pl-PL"/>
              </w:rPr>
            </w:pPr>
            <w:r w:rsidRPr="00891166">
              <w:rPr>
                <w:rFonts w:ascii="Times New Roman" w:eastAsia="Times New Roman" w:hAnsi="Times New Roman" w:cs="Times New Roman"/>
                <w:color w:val="000000"/>
                <w:kern w:val="36"/>
                <w:lang w:eastAsia="pl-PL"/>
              </w:rPr>
              <w:t>X</w:t>
            </w:r>
          </w:p>
        </w:tc>
      </w:tr>
      <w:tr w:rsidR="002554A4" w:rsidTr="002554A4">
        <w:tc>
          <w:tcPr>
            <w:tcW w:w="567" w:type="dxa"/>
          </w:tcPr>
          <w:p w:rsidR="002554A4" w:rsidRDefault="00891166"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10.</w:t>
            </w:r>
          </w:p>
        </w:tc>
        <w:tc>
          <w:tcPr>
            <w:tcW w:w="4253" w:type="dxa"/>
          </w:tcPr>
          <w:p w:rsidR="002554A4" w:rsidRDefault="00891166"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 xml:space="preserve">Realizacja projektów badawczych w grupach </w:t>
            </w:r>
          </w:p>
        </w:tc>
        <w:tc>
          <w:tcPr>
            <w:tcW w:w="4961" w:type="dxa"/>
          </w:tcPr>
          <w:p w:rsidR="002554A4" w:rsidRPr="00891166" w:rsidRDefault="00891166">
            <w:pPr>
              <w:pStyle w:val="Akapitzlist"/>
              <w:numPr>
                <w:ilvl w:val="0"/>
                <w:numId w:val="20"/>
              </w:numPr>
              <w:spacing w:before="100" w:beforeAutospacing="1" w:after="100" w:afterAutospacing="1"/>
              <w:outlineLvl w:val="0"/>
              <w:rPr>
                <w:rFonts w:ascii="Times New Roman" w:eastAsia="Times New Roman" w:hAnsi="Times New Roman" w:cs="Times New Roman"/>
                <w:color w:val="000000"/>
                <w:kern w:val="36"/>
                <w:lang w:eastAsia="pl-PL"/>
              </w:rPr>
            </w:pPr>
            <w:r w:rsidRPr="00891166">
              <w:rPr>
                <w:rFonts w:ascii="Times New Roman" w:eastAsia="Times New Roman" w:hAnsi="Times New Roman" w:cs="Times New Roman"/>
                <w:color w:val="000000"/>
                <w:kern w:val="36"/>
                <w:lang w:eastAsia="pl-PL"/>
              </w:rPr>
              <w:t>Wybór tematów projektów z dziećmi</w:t>
            </w:r>
          </w:p>
        </w:tc>
        <w:tc>
          <w:tcPr>
            <w:tcW w:w="3402" w:type="dxa"/>
          </w:tcPr>
          <w:p w:rsidR="002554A4" w:rsidRPr="00891166" w:rsidRDefault="00891166">
            <w:pPr>
              <w:pStyle w:val="Akapitzlist"/>
              <w:numPr>
                <w:ilvl w:val="0"/>
                <w:numId w:val="20"/>
              </w:numPr>
              <w:spacing w:before="100" w:beforeAutospacing="1" w:after="100" w:afterAutospacing="1"/>
              <w:outlineLvl w:val="0"/>
              <w:rPr>
                <w:rFonts w:ascii="Times New Roman" w:eastAsia="Times New Roman" w:hAnsi="Times New Roman" w:cs="Times New Roman"/>
                <w:color w:val="000000"/>
                <w:kern w:val="36"/>
                <w:lang w:eastAsia="pl-PL"/>
              </w:rPr>
            </w:pPr>
            <w:r w:rsidRPr="00891166">
              <w:rPr>
                <w:rFonts w:ascii="Times New Roman" w:eastAsia="Times New Roman" w:hAnsi="Times New Roman" w:cs="Times New Roman"/>
                <w:color w:val="000000"/>
                <w:kern w:val="36"/>
                <w:lang w:eastAsia="pl-PL"/>
              </w:rPr>
              <w:t xml:space="preserve">Nauczyciele grup </w:t>
            </w:r>
          </w:p>
        </w:tc>
        <w:tc>
          <w:tcPr>
            <w:tcW w:w="2410" w:type="dxa"/>
          </w:tcPr>
          <w:p w:rsidR="002554A4" w:rsidRPr="00891166" w:rsidRDefault="00891166" w:rsidP="00A83C4F">
            <w:pPr>
              <w:spacing w:before="100" w:beforeAutospacing="1" w:after="100" w:afterAutospacing="1"/>
              <w:jc w:val="center"/>
              <w:outlineLvl w:val="0"/>
              <w:rPr>
                <w:rFonts w:ascii="Times New Roman" w:eastAsia="Times New Roman" w:hAnsi="Times New Roman" w:cs="Times New Roman"/>
                <w:color w:val="000000"/>
                <w:kern w:val="36"/>
                <w:lang w:eastAsia="pl-PL"/>
              </w:rPr>
            </w:pPr>
            <w:r w:rsidRPr="00891166">
              <w:rPr>
                <w:rFonts w:ascii="Times New Roman" w:eastAsia="Times New Roman" w:hAnsi="Times New Roman" w:cs="Times New Roman"/>
                <w:color w:val="000000"/>
                <w:kern w:val="36"/>
                <w:lang w:eastAsia="pl-PL"/>
              </w:rPr>
              <w:t>IV-V</w:t>
            </w:r>
          </w:p>
        </w:tc>
      </w:tr>
      <w:tr w:rsidR="002554A4" w:rsidTr="002554A4">
        <w:tc>
          <w:tcPr>
            <w:tcW w:w="567" w:type="dxa"/>
          </w:tcPr>
          <w:p w:rsidR="002554A4" w:rsidRDefault="00891166"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 xml:space="preserve">11. </w:t>
            </w:r>
          </w:p>
        </w:tc>
        <w:tc>
          <w:tcPr>
            <w:tcW w:w="4253" w:type="dxa"/>
          </w:tcPr>
          <w:p w:rsidR="002554A4" w:rsidRDefault="00891166"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 xml:space="preserve">Prezentacja efektów projektów </w:t>
            </w:r>
          </w:p>
        </w:tc>
        <w:tc>
          <w:tcPr>
            <w:tcW w:w="4961" w:type="dxa"/>
          </w:tcPr>
          <w:p w:rsidR="002554A4" w:rsidRPr="00891166" w:rsidRDefault="00891166">
            <w:pPr>
              <w:pStyle w:val="Akapitzlist"/>
              <w:numPr>
                <w:ilvl w:val="0"/>
                <w:numId w:val="21"/>
              </w:numPr>
              <w:spacing w:before="100" w:beforeAutospacing="1" w:after="100" w:afterAutospacing="1"/>
              <w:outlineLvl w:val="0"/>
              <w:rPr>
                <w:rFonts w:ascii="Times New Roman" w:eastAsia="Times New Roman" w:hAnsi="Times New Roman" w:cs="Times New Roman"/>
                <w:color w:val="000000"/>
                <w:kern w:val="36"/>
                <w:lang w:eastAsia="pl-PL"/>
              </w:rPr>
            </w:pPr>
            <w:r w:rsidRPr="00891166">
              <w:rPr>
                <w:rFonts w:ascii="Times New Roman" w:eastAsia="Times New Roman" w:hAnsi="Times New Roman" w:cs="Times New Roman"/>
                <w:color w:val="000000"/>
                <w:kern w:val="36"/>
                <w:lang w:eastAsia="pl-PL"/>
              </w:rPr>
              <w:t xml:space="preserve">Wystawa prac, pokaz doświadczeń </w:t>
            </w:r>
          </w:p>
        </w:tc>
        <w:tc>
          <w:tcPr>
            <w:tcW w:w="3402" w:type="dxa"/>
          </w:tcPr>
          <w:p w:rsidR="002554A4" w:rsidRPr="00891166" w:rsidRDefault="00891166">
            <w:pPr>
              <w:pStyle w:val="Akapitzlist"/>
              <w:numPr>
                <w:ilvl w:val="0"/>
                <w:numId w:val="21"/>
              </w:numPr>
              <w:spacing w:before="100" w:beforeAutospacing="1" w:after="100" w:afterAutospacing="1"/>
              <w:outlineLvl w:val="0"/>
              <w:rPr>
                <w:rFonts w:ascii="Times New Roman" w:eastAsia="Times New Roman" w:hAnsi="Times New Roman" w:cs="Times New Roman"/>
                <w:color w:val="000000"/>
                <w:kern w:val="36"/>
                <w:lang w:eastAsia="pl-PL"/>
              </w:rPr>
            </w:pPr>
            <w:r w:rsidRPr="00891166">
              <w:rPr>
                <w:rFonts w:ascii="Times New Roman" w:eastAsia="Times New Roman" w:hAnsi="Times New Roman" w:cs="Times New Roman"/>
                <w:color w:val="000000"/>
                <w:kern w:val="36"/>
                <w:lang w:eastAsia="pl-PL"/>
              </w:rPr>
              <w:t>Nauczyciele grup</w:t>
            </w:r>
          </w:p>
        </w:tc>
        <w:tc>
          <w:tcPr>
            <w:tcW w:w="2410" w:type="dxa"/>
          </w:tcPr>
          <w:p w:rsidR="002554A4" w:rsidRPr="00891166" w:rsidRDefault="00891166" w:rsidP="00A83C4F">
            <w:pPr>
              <w:spacing w:before="100" w:beforeAutospacing="1" w:after="100" w:afterAutospacing="1"/>
              <w:jc w:val="center"/>
              <w:outlineLvl w:val="0"/>
              <w:rPr>
                <w:rFonts w:ascii="Times New Roman" w:eastAsia="Times New Roman" w:hAnsi="Times New Roman" w:cs="Times New Roman"/>
                <w:color w:val="000000"/>
                <w:kern w:val="36"/>
                <w:lang w:eastAsia="pl-PL"/>
              </w:rPr>
            </w:pPr>
            <w:r w:rsidRPr="00891166">
              <w:rPr>
                <w:rFonts w:ascii="Times New Roman" w:eastAsia="Times New Roman" w:hAnsi="Times New Roman" w:cs="Times New Roman"/>
                <w:color w:val="000000"/>
                <w:kern w:val="36"/>
                <w:lang w:eastAsia="pl-PL"/>
              </w:rPr>
              <w:t>V</w:t>
            </w:r>
          </w:p>
        </w:tc>
      </w:tr>
      <w:tr w:rsidR="002554A4" w:rsidTr="002554A4">
        <w:tc>
          <w:tcPr>
            <w:tcW w:w="567" w:type="dxa"/>
          </w:tcPr>
          <w:p w:rsidR="002554A4" w:rsidRDefault="00891166"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12.</w:t>
            </w:r>
          </w:p>
        </w:tc>
        <w:tc>
          <w:tcPr>
            <w:tcW w:w="4253" w:type="dxa"/>
          </w:tcPr>
          <w:p w:rsidR="002554A4" w:rsidRDefault="00891166"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Ewaluacja projektów badawczych</w:t>
            </w:r>
          </w:p>
        </w:tc>
        <w:tc>
          <w:tcPr>
            <w:tcW w:w="4961" w:type="dxa"/>
          </w:tcPr>
          <w:p w:rsidR="002554A4" w:rsidRPr="000D1880" w:rsidRDefault="00891166">
            <w:pPr>
              <w:pStyle w:val="Akapitzlist"/>
              <w:numPr>
                <w:ilvl w:val="0"/>
                <w:numId w:val="22"/>
              </w:numPr>
              <w:spacing w:before="100" w:beforeAutospacing="1" w:after="100" w:afterAutospacing="1"/>
              <w:outlineLvl w:val="0"/>
              <w:rPr>
                <w:rFonts w:ascii="Times New Roman" w:eastAsia="Times New Roman" w:hAnsi="Times New Roman" w:cs="Times New Roman"/>
                <w:color w:val="000000"/>
                <w:kern w:val="36"/>
                <w:lang w:eastAsia="pl-PL"/>
              </w:rPr>
            </w:pPr>
            <w:r w:rsidRPr="000D1880">
              <w:rPr>
                <w:rFonts w:ascii="Times New Roman" w:eastAsia="Times New Roman" w:hAnsi="Times New Roman" w:cs="Times New Roman"/>
                <w:color w:val="000000"/>
                <w:kern w:val="36"/>
                <w:lang w:eastAsia="pl-PL"/>
              </w:rPr>
              <w:t>Zebranie opinii dzieci</w:t>
            </w:r>
            <w:r w:rsidR="000D1880" w:rsidRPr="000D1880">
              <w:rPr>
                <w:rFonts w:ascii="Times New Roman" w:eastAsia="Times New Roman" w:hAnsi="Times New Roman" w:cs="Times New Roman"/>
                <w:color w:val="000000"/>
                <w:kern w:val="36"/>
                <w:lang w:eastAsia="pl-PL"/>
              </w:rPr>
              <w:t xml:space="preserve">. Omówienie wniosków na radzie pedagogicznej </w:t>
            </w:r>
          </w:p>
        </w:tc>
        <w:tc>
          <w:tcPr>
            <w:tcW w:w="3402" w:type="dxa"/>
          </w:tcPr>
          <w:p w:rsidR="002554A4" w:rsidRPr="000D1880" w:rsidRDefault="000D1880">
            <w:pPr>
              <w:pStyle w:val="Akapitzlist"/>
              <w:numPr>
                <w:ilvl w:val="0"/>
                <w:numId w:val="22"/>
              </w:numPr>
              <w:spacing w:before="100" w:beforeAutospacing="1" w:after="100" w:afterAutospacing="1"/>
              <w:outlineLvl w:val="0"/>
              <w:rPr>
                <w:rFonts w:ascii="Times New Roman" w:eastAsia="Times New Roman" w:hAnsi="Times New Roman" w:cs="Times New Roman"/>
                <w:color w:val="000000"/>
                <w:kern w:val="36"/>
                <w:lang w:eastAsia="pl-PL"/>
              </w:rPr>
            </w:pPr>
            <w:r w:rsidRPr="000D1880">
              <w:rPr>
                <w:rFonts w:ascii="Times New Roman" w:eastAsia="Times New Roman" w:hAnsi="Times New Roman" w:cs="Times New Roman"/>
                <w:color w:val="000000"/>
                <w:kern w:val="36"/>
                <w:lang w:eastAsia="pl-PL"/>
              </w:rPr>
              <w:t xml:space="preserve">Koordynator, rada pedagogiczna </w:t>
            </w:r>
          </w:p>
        </w:tc>
        <w:tc>
          <w:tcPr>
            <w:tcW w:w="2410" w:type="dxa"/>
          </w:tcPr>
          <w:p w:rsidR="002554A4" w:rsidRPr="000D1880" w:rsidRDefault="000D1880" w:rsidP="00A83C4F">
            <w:pPr>
              <w:spacing w:before="100" w:beforeAutospacing="1" w:after="100" w:afterAutospacing="1"/>
              <w:jc w:val="center"/>
              <w:outlineLvl w:val="0"/>
              <w:rPr>
                <w:rFonts w:ascii="Times New Roman" w:eastAsia="Times New Roman" w:hAnsi="Times New Roman" w:cs="Times New Roman"/>
                <w:color w:val="000000"/>
                <w:kern w:val="36"/>
                <w:lang w:eastAsia="pl-PL"/>
              </w:rPr>
            </w:pPr>
            <w:r w:rsidRPr="000D1880">
              <w:rPr>
                <w:rFonts w:ascii="Times New Roman" w:eastAsia="Times New Roman" w:hAnsi="Times New Roman" w:cs="Times New Roman"/>
                <w:color w:val="000000"/>
                <w:kern w:val="36"/>
                <w:lang w:eastAsia="pl-PL"/>
              </w:rPr>
              <w:t>VI</w:t>
            </w:r>
          </w:p>
        </w:tc>
      </w:tr>
    </w:tbl>
    <w:p w:rsidR="00347DAF" w:rsidRDefault="00347DAF" w:rsidP="00D872F4">
      <w:pPr>
        <w:pStyle w:val="Akapitzlist"/>
        <w:spacing w:before="100" w:beforeAutospacing="1" w:after="100" w:afterAutospacing="1" w:line="240" w:lineRule="auto"/>
        <w:ind w:left="360"/>
        <w:outlineLvl w:val="0"/>
        <w:rPr>
          <w:rFonts w:ascii="Times New Roman" w:eastAsia="Times New Roman" w:hAnsi="Times New Roman" w:cs="Times New Roman"/>
          <w:b/>
          <w:bCs/>
          <w:color w:val="000000"/>
          <w:kern w:val="36"/>
          <w:lang w:eastAsia="pl-PL"/>
        </w:rPr>
      </w:pPr>
    </w:p>
    <w:p w:rsidR="000D1880" w:rsidRDefault="000D1880">
      <w:pPr>
        <w:pStyle w:val="Akapitzlist"/>
        <w:numPr>
          <w:ilvl w:val="0"/>
          <w:numId w:val="34"/>
        </w:numPr>
        <w:spacing w:before="100" w:beforeAutospacing="1" w:after="100" w:afterAutospacing="1" w:line="240" w:lineRule="auto"/>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MONITOROWANIE REALIZACJI PODSTAWY PROGRAMOWEJ- NARZĘDZIA</w:t>
      </w:r>
    </w:p>
    <w:p w:rsidR="006E3000" w:rsidRDefault="006E3000" w:rsidP="00A83C4F">
      <w:pPr>
        <w:pStyle w:val="Akapitzlist"/>
        <w:spacing w:before="100" w:beforeAutospacing="1" w:after="100" w:afterAutospacing="1" w:line="240" w:lineRule="auto"/>
        <w:ind w:left="360"/>
        <w:outlineLvl w:val="0"/>
        <w:rPr>
          <w:rFonts w:ascii="Times New Roman" w:eastAsia="Times New Roman" w:hAnsi="Times New Roman" w:cs="Times New Roman"/>
          <w:b/>
          <w:bCs/>
          <w:color w:val="000000"/>
          <w:kern w:val="36"/>
          <w:lang w:eastAsia="pl-PL"/>
        </w:rPr>
      </w:pPr>
    </w:p>
    <w:tbl>
      <w:tblPr>
        <w:tblStyle w:val="Tabela-Siatka"/>
        <w:tblW w:w="15593" w:type="dxa"/>
        <w:tblInd w:w="-714" w:type="dxa"/>
        <w:tblLook w:val="04A0"/>
      </w:tblPr>
      <w:tblGrid>
        <w:gridCol w:w="583"/>
        <w:gridCol w:w="4389"/>
        <w:gridCol w:w="4814"/>
        <w:gridCol w:w="3400"/>
        <w:gridCol w:w="2407"/>
      </w:tblGrid>
      <w:tr w:rsidR="000D1880" w:rsidTr="000D1880">
        <w:tc>
          <w:tcPr>
            <w:tcW w:w="567" w:type="dxa"/>
          </w:tcPr>
          <w:p w:rsidR="000D1880" w:rsidRDefault="000D1880" w:rsidP="00A83C4F">
            <w:pPr>
              <w:pStyle w:val="Akapitzlist"/>
              <w:spacing w:before="100" w:beforeAutospacing="1" w:after="100" w:afterAutospacing="1"/>
              <w:ind w:left="0"/>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LP.</w:t>
            </w:r>
          </w:p>
        </w:tc>
        <w:tc>
          <w:tcPr>
            <w:tcW w:w="4395" w:type="dxa"/>
          </w:tcPr>
          <w:p w:rsidR="000D1880" w:rsidRDefault="000D1880" w:rsidP="00A83C4F">
            <w:pPr>
              <w:pStyle w:val="Akapitzlist"/>
              <w:spacing w:before="100" w:beforeAutospacing="1" w:after="100" w:afterAutospacing="1"/>
              <w:ind w:left="0"/>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DZIAŁANIA</w:t>
            </w:r>
          </w:p>
          <w:p w:rsidR="00347DAF" w:rsidRDefault="00347DAF" w:rsidP="00A83C4F">
            <w:pPr>
              <w:pStyle w:val="Akapitzlist"/>
              <w:spacing w:before="100" w:beforeAutospacing="1" w:after="100" w:afterAutospacing="1"/>
              <w:ind w:left="0"/>
              <w:jc w:val="center"/>
              <w:outlineLvl w:val="0"/>
              <w:rPr>
                <w:rFonts w:ascii="Times New Roman" w:eastAsia="Times New Roman" w:hAnsi="Times New Roman" w:cs="Times New Roman"/>
                <w:b/>
                <w:bCs/>
                <w:color w:val="000000"/>
                <w:kern w:val="36"/>
                <w:lang w:eastAsia="pl-PL"/>
              </w:rPr>
            </w:pPr>
          </w:p>
        </w:tc>
        <w:tc>
          <w:tcPr>
            <w:tcW w:w="4819" w:type="dxa"/>
          </w:tcPr>
          <w:p w:rsidR="000D1880" w:rsidRDefault="000D1880" w:rsidP="00A83C4F">
            <w:pPr>
              <w:pStyle w:val="Akapitzlist"/>
              <w:spacing w:before="100" w:beforeAutospacing="1" w:after="100" w:afterAutospacing="1"/>
              <w:ind w:left="0"/>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lastRenderedPageBreak/>
              <w:t>SPOSÓB REALIZACJI</w:t>
            </w:r>
          </w:p>
        </w:tc>
        <w:tc>
          <w:tcPr>
            <w:tcW w:w="3402" w:type="dxa"/>
          </w:tcPr>
          <w:p w:rsidR="000D1880" w:rsidRDefault="000D1880" w:rsidP="00A83C4F">
            <w:pPr>
              <w:pStyle w:val="Akapitzlist"/>
              <w:spacing w:before="100" w:beforeAutospacing="1" w:after="100" w:afterAutospacing="1"/>
              <w:ind w:left="0"/>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ODPOWIEDZIALNY</w:t>
            </w:r>
          </w:p>
        </w:tc>
        <w:tc>
          <w:tcPr>
            <w:tcW w:w="2410" w:type="dxa"/>
          </w:tcPr>
          <w:p w:rsidR="000D1880" w:rsidRDefault="000D1880" w:rsidP="00A83C4F">
            <w:pPr>
              <w:pStyle w:val="Akapitzlist"/>
              <w:spacing w:before="100" w:beforeAutospacing="1" w:after="100" w:afterAutospacing="1"/>
              <w:ind w:left="0"/>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TERMIN</w:t>
            </w:r>
          </w:p>
        </w:tc>
      </w:tr>
      <w:tr w:rsidR="000D1880" w:rsidTr="000D1880">
        <w:tc>
          <w:tcPr>
            <w:tcW w:w="567" w:type="dxa"/>
          </w:tcPr>
          <w:p w:rsidR="000D1880" w:rsidRDefault="000D1880" w:rsidP="00A83C4F">
            <w:pPr>
              <w:pStyle w:val="Akapitzlist"/>
              <w:spacing w:before="100" w:beforeAutospacing="1" w:after="100" w:afterAutospacing="1"/>
              <w:ind w:left="0"/>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lastRenderedPageBreak/>
              <w:t>13.</w:t>
            </w:r>
          </w:p>
        </w:tc>
        <w:tc>
          <w:tcPr>
            <w:tcW w:w="4395" w:type="dxa"/>
          </w:tcPr>
          <w:p w:rsidR="000D1880" w:rsidRDefault="000D1880" w:rsidP="00A83C4F">
            <w:pPr>
              <w:pStyle w:val="Akapitzlist"/>
              <w:spacing w:before="100" w:beforeAutospacing="1" w:after="100" w:afterAutospacing="1"/>
              <w:ind w:left="0"/>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 xml:space="preserve">Opracowanie i przyjęcie przedszkolnych narzędzi monitorowania </w:t>
            </w:r>
          </w:p>
        </w:tc>
        <w:tc>
          <w:tcPr>
            <w:tcW w:w="4819" w:type="dxa"/>
          </w:tcPr>
          <w:p w:rsidR="000D1880" w:rsidRDefault="000D1880">
            <w:pPr>
              <w:pStyle w:val="Akapitzlist"/>
              <w:numPr>
                <w:ilvl w:val="0"/>
                <w:numId w:val="23"/>
              </w:numPr>
              <w:spacing w:before="100" w:beforeAutospacing="1" w:after="100" w:afterAutospacing="1"/>
              <w:outlineLvl w:val="0"/>
              <w:rPr>
                <w:rFonts w:ascii="Times New Roman" w:eastAsia="Times New Roman" w:hAnsi="Times New Roman" w:cs="Times New Roman"/>
                <w:color w:val="000000"/>
                <w:kern w:val="36"/>
                <w:lang w:eastAsia="pl-PL"/>
              </w:rPr>
            </w:pPr>
            <w:r w:rsidRPr="000D1880">
              <w:rPr>
                <w:rFonts w:ascii="Times New Roman" w:eastAsia="Times New Roman" w:hAnsi="Times New Roman" w:cs="Times New Roman"/>
                <w:color w:val="000000"/>
                <w:kern w:val="36"/>
                <w:lang w:eastAsia="pl-PL"/>
              </w:rPr>
              <w:t>Karta monitorowania realizacji podstawy programowej- dziewięć obszarów osiągnieć dziecka</w:t>
            </w:r>
            <w:r>
              <w:rPr>
                <w:rFonts w:ascii="Times New Roman" w:eastAsia="Times New Roman" w:hAnsi="Times New Roman" w:cs="Times New Roman"/>
                <w:color w:val="000000"/>
                <w:kern w:val="36"/>
                <w:lang w:eastAsia="pl-PL"/>
              </w:rPr>
              <w:t>,</w:t>
            </w:r>
            <w:r w:rsidRPr="000D1880">
              <w:rPr>
                <w:rFonts w:ascii="Times New Roman" w:eastAsia="Times New Roman" w:hAnsi="Times New Roman" w:cs="Times New Roman"/>
                <w:color w:val="000000"/>
                <w:kern w:val="36"/>
                <w:lang w:eastAsia="pl-PL"/>
              </w:rPr>
              <w:t xml:space="preserve"> (po każdym półroczu, każda grupa)</w:t>
            </w:r>
            <w:r>
              <w:rPr>
                <w:rFonts w:ascii="Times New Roman" w:eastAsia="Times New Roman" w:hAnsi="Times New Roman" w:cs="Times New Roman"/>
                <w:color w:val="000000"/>
                <w:kern w:val="36"/>
                <w:lang w:eastAsia="pl-PL"/>
              </w:rPr>
              <w:t>,</w:t>
            </w:r>
          </w:p>
          <w:p w:rsidR="000D1880" w:rsidRDefault="000D1880">
            <w:pPr>
              <w:pStyle w:val="Akapitzlist"/>
              <w:numPr>
                <w:ilvl w:val="0"/>
                <w:numId w:val="23"/>
              </w:numPr>
              <w:spacing w:before="100" w:beforeAutospacing="1" w:after="100" w:afterAutospacing="1"/>
              <w:outlineLvl w:val="0"/>
              <w:rPr>
                <w:rFonts w:ascii="Times New Roman" w:eastAsia="Times New Roman" w:hAnsi="Times New Roman" w:cs="Times New Roman"/>
                <w:color w:val="000000"/>
                <w:kern w:val="36"/>
                <w:lang w:eastAsia="pl-PL"/>
              </w:rPr>
            </w:pPr>
            <w:r>
              <w:rPr>
                <w:rFonts w:ascii="Times New Roman" w:eastAsia="Times New Roman" w:hAnsi="Times New Roman" w:cs="Times New Roman"/>
                <w:color w:val="000000"/>
                <w:kern w:val="36"/>
                <w:lang w:eastAsia="pl-PL"/>
              </w:rPr>
              <w:t xml:space="preserve">Uzupełnienie wzoru planów miesięcznych o odrębną rubrykę „doświadczenia edukacyjne” </w:t>
            </w:r>
          </w:p>
          <w:p w:rsidR="000D1880" w:rsidRPr="000D1880" w:rsidRDefault="000D1880">
            <w:pPr>
              <w:pStyle w:val="Akapitzlist"/>
              <w:numPr>
                <w:ilvl w:val="0"/>
                <w:numId w:val="23"/>
              </w:numPr>
              <w:spacing w:before="100" w:beforeAutospacing="1" w:after="100" w:afterAutospacing="1"/>
              <w:outlineLvl w:val="0"/>
              <w:rPr>
                <w:rFonts w:ascii="Times New Roman" w:eastAsia="Times New Roman" w:hAnsi="Times New Roman" w:cs="Times New Roman"/>
                <w:color w:val="000000"/>
                <w:kern w:val="36"/>
                <w:lang w:eastAsia="pl-PL"/>
              </w:rPr>
            </w:pPr>
            <w:r>
              <w:rPr>
                <w:rFonts w:ascii="Times New Roman" w:eastAsia="Times New Roman" w:hAnsi="Times New Roman" w:cs="Times New Roman"/>
                <w:color w:val="000000"/>
                <w:kern w:val="36"/>
                <w:lang w:eastAsia="pl-PL"/>
              </w:rPr>
              <w:t xml:space="preserve">Oświadczenie nauczycieli o uwzględnieniu w realizowanych programach całości podstawy programowej wychowania przedszkolnego </w:t>
            </w:r>
          </w:p>
        </w:tc>
        <w:tc>
          <w:tcPr>
            <w:tcW w:w="3402" w:type="dxa"/>
          </w:tcPr>
          <w:p w:rsidR="000D1880" w:rsidRDefault="000D1880">
            <w:pPr>
              <w:pStyle w:val="Akapitzlist"/>
              <w:numPr>
                <w:ilvl w:val="0"/>
                <w:numId w:val="23"/>
              </w:numPr>
              <w:spacing w:before="100" w:beforeAutospacing="1" w:after="100" w:afterAutospacing="1"/>
              <w:outlineLvl w:val="0"/>
              <w:rPr>
                <w:rFonts w:ascii="Times New Roman" w:eastAsia="Times New Roman" w:hAnsi="Times New Roman" w:cs="Times New Roman"/>
                <w:color w:val="000000"/>
                <w:kern w:val="36"/>
                <w:lang w:eastAsia="pl-PL"/>
              </w:rPr>
            </w:pPr>
            <w:r w:rsidRPr="000D1880">
              <w:rPr>
                <w:rFonts w:ascii="Times New Roman" w:eastAsia="Times New Roman" w:hAnsi="Times New Roman" w:cs="Times New Roman"/>
                <w:color w:val="000000"/>
                <w:kern w:val="36"/>
                <w:lang w:eastAsia="pl-PL"/>
              </w:rPr>
              <w:t>Dyrektor</w:t>
            </w:r>
          </w:p>
          <w:p w:rsidR="000D1880" w:rsidRDefault="000D1880" w:rsidP="00A83C4F">
            <w:pPr>
              <w:spacing w:before="100" w:beforeAutospacing="1" w:after="100" w:afterAutospacing="1"/>
              <w:outlineLvl w:val="0"/>
              <w:rPr>
                <w:rFonts w:ascii="Times New Roman" w:eastAsia="Times New Roman" w:hAnsi="Times New Roman" w:cs="Times New Roman"/>
                <w:color w:val="000000"/>
                <w:kern w:val="36"/>
                <w:lang w:eastAsia="pl-PL"/>
              </w:rPr>
            </w:pPr>
          </w:p>
          <w:p w:rsidR="000D1880" w:rsidRDefault="000D1880" w:rsidP="00A83C4F">
            <w:pPr>
              <w:spacing w:before="100" w:beforeAutospacing="1" w:after="100" w:afterAutospacing="1"/>
              <w:outlineLvl w:val="0"/>
              <w:rPr>
                <w:rFonts w:ascii="Times New Roman" w:eastAsia="Times New Roman" w:hAnsi="Times New Roman" w:cs="Times New Roman"/>
                <w:color w:val="000000"/>
                <w:kern w:val="36"/>
                <w:lang w:eastAsia="pl-PL"/>
              </w:rPr>
            </w:pPr>
          </w:p>
          <w:p w:rsidR="000D1880" w:rsidRDefault="000D1880">
            <w:pPr>
              <w:pStyle w:val="Akapitzlist"/>
              <w:numPr>
                <w:ilvl w:val="0"/>
                <w:numId w:val="23"/>
              </w:numPr>
              <w:spacing w:before="100" w:beforeAutospacing="1" w:after="100" w:afterAutospacing="1"/>
              <w:outlineLvl w:val="0"/>
              <w:rPr>
                <w:rFonts w:ascii="Times New Roman" w:eastAsia="Times New Roman" w:hAnsi="Times New Roman" w:cs="Times New Roman"/>
                <w:color w:val="000000"/>
                <w:kern w:val="36"/>
                <w:lang w:eastAsia="pl-PL"/>
              </w:rPr>
            </w:pPr>
            <w:r>
              <w:rPr>
                <w:rFonts w:ascii="Times New Roman" w:eastAsia="Times New Roman" w:hAnsi="Times New Roman" w:cs="Times New Roman"/>
                <w:color w:val="000000"/>
                <w:kern w:val="36"/>
                <w:lang w:eastAsia="pl-PL"/>
              </w:rPr>
              <w:t xml:space="preserve">Zespół nauczycieli </w:t>
            </w:r>
          </w:p>
          <w:p w:rsidR="000D1880" w:rsidRPr="000D1880" w:rsidRDefault="000D1880">
            <w:pPr>
              <w:pStyle w:val="Akapitzlist"/>
              <w:numPr>
                <w:ilvl w:val="0"/>
                <w:numId w:val="23"/>
              </w:numPr>
              <w:spacing w:before="100" w:beforeAutospacing="1" w:after="100" w:afterAutospacing="1"/>
              <w:outlineLvl w:val="0"/>
              <w:rPr>
                <w:rFonts w:ascii="Times New Roman" w:eastAsia="Times New Roman" w:hAnsi="Times New Roman" w:cs="Times New Roman"/>
                <w:color w:val="000000"/>
                <w:kern w:val="36"/>
                <w:lang w:eastAsia="pl-PL"/>
              </w:rPr>
            </w:pPr>
            <w:r>
              <w:rPr>
                <w:rFonts w:ascii="Times New Roman" w:eastAsia="Times New Roman" w:hAnsi="Times New Roman" w:cs="Times New Roman"/>
                <w:color w:val="000000"/>
                <w:kern w:val="36"/>
                <w:lang w:eastAsia="pl-PL"/>
              </w:rPr>
              <w:t xml:space="preserve">Nauczyciele grup </w:t>
            </w:r>
          </w:p>
        </w:tc>
        <w:tc>
          <w:tcPr>
            <w:tcW w:w="2410" w:type="dxa"/>
          </w:tcPr>
          <w:p w:rsidR="000D1880" w:rsidRDefault="000D1880"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r w:rsidRPr="000D1880">
              <w:rPr>
                <w:rFonts w:ascii="Times New Roman" w:eastAsia="Times New Roman" w:hAnsi="Times New Roman" w:cs="Times New Roman"/>
                <w:color w:val="000000"/>
                <w:kern w:val="36"/>
                <w:lang w:eastAsia="pl-PL"/>
              </w:rPr>
              <w:t>IX</w:t>
            </w:r>
          </w:p>
          <w:p w:rsidR="000D1880" w:rsidRDefault="000D1880"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p>
          <w:p w:rsidR="000D1880" w:rsidRDefault="000D1880"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p>
          <w:p w:rsidR="000D1880" w:rsidRDefault="000D1880"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p>
          <w:p w:rsidR="000D1880" w:rsidRDefault="000D1880"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p>
          <w:p w:rsidR="000D1880" w:rsidRDefault="000D1880"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r>
              <w:rPr>
                <w:rFonts w:ascii="Times New Roman" w:eastAsia="Times New Roman" w:hAnsi="Times New Roman" w:cs="Times New Roman"/>
                <w:color w:val="000000"/>
                <w:kern w:val="36"/>
                <w:lang w:eastAsia="pl-PL"/>
              </w:rPr>
              <w:t>IX</w:t>
            </w:r>
          </w:p>
          <w:p w:rsidR="000D1880" w:rsidRDefault="000D1880"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p>
          <w:p w:rsidR="000D1880" w:rsidRDefault="000D1880"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p>
          <w:p w:rsidR="000D1880" w:rsidRPr="000D1880" w:rsidRDefault="000D1880"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r>
              <w:rPr>
                <w:rFonts w:ascii="Times New Roman" w:eastAsia="Times New Roman" w:hAnsi="Times New Roman" w:cs="Times New Roman"/>
                <w:color w:val="000000"/>
                <w:kern w:val="36"/>
                <w:lang w:eastAsia="pl-PL"/>
              </w:rPr>
              <w:t>IX</w:t>
            </w:r>
          </w:p>
        </w:tc>
      </w:tr>
      <w:tr w:rsidR="000D1880" w:rsidTr="000D1880">
        <w:tc>
          <w:tcPr>
            <w:tcW w:w="567" w:type="dxa"/>
          </w:tcPr>
          <w:p w:rsidR="000D1880" w:rsidRDefault="000D1880" w:rsidP="00A83C4F">
            <w:pPr>
              <w:pStyle w:val="Akapitzlist"/>
              <w:spacing w:before="100" w:beforeAutospacing="1" w:after="100" w:afterAutospacing="1"/>
              <w:ind w:left="0"/>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 xml:space="preserve">14. </w:t>
            </w:r>
          </w:p>
        </w:tc>
        <w:tc>
          <w:tcPr>
            <w:tcW w:w="4395" w:type="dxa"/>
          </w:tcPr>
          <w:p w:rsidR="000D1880" w:rsidRDefault="000D1880" w:rsidP="00A83C4F">
            <w:pPr>
              <w:pStyle w:val="Akapitzlist"/>
              <w:spacing w:before="100" w:beforeAutospacing="1" w:after="100" w:afterAutospacing="1"/>
              <w:ind w:left="0"/>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 xml:space="preserve">Prowadzenie monitorowania i wykorzystywania wyników </w:t>
            </w:r>
          </w:p>
        </w:tc>
        <w:tc>
          <w:tcPr>
            <w:tcW w:w="4819" w:type="dxa"/>
          </w:tcPr>
          <w:p w:rsidR="000D1880" w:rsidRPr="006E3000" w:rsidRDefault="000D1880">
            <w:pPr>
              <w:pStyle w:val="Akapitzlist"/>
              <w:numPr>
                <w:ilvl w:val="0"/>
                <w:numId w:val="24"/>
              </w:numPr>
              <w:spacing w:before="100" w:beforeAutospacing="1" w:after="100" w:afterAutospacing="1"/>
              <w:outlineLvl w:val="0"/>
              <w:rPr>
                <w:rFonts w:ascii="Times New Roman" w:eastAsia="Times New Roman" w:hAnsi="Times New Roman" w:cs="Times New Roman"/>
                <w:color w:val="000000"/>
                <w:kern w:val="36"/>
                <w:lang w:eastAsia="pl-PL"/>
              </w:rPr>
            </w:pPr>
            <w:r w:rsidRPr="006E3000">
              <w:rPr>
                <w:rFonts w:ascii="Times New Roman" w:eastAsia="Times New Roman" w:hAnsi="Times New Roman" w:cs="Times New Roman"/>
                <w:color w:val="000000"/>
                <w:kern w:val="36"/>
                <w:lang w:eastAsia="pl-PL"/>
              </w:rPr>
              <w:t>Analiza planów miesięcznych i wpisów w dziennikach zajęć,</w:t>
            </w:r>
          </w:p>
          <w:p w:rsidR="000D1880" w:rsidRPr="006E3000" w:rsidRDefault="006E3000">
            <w:pPr>
              <w:pStyle w:val="Akapitzlist"/>
              <w:numPr>
                <w:ilvl w:val="0"/>
                <w:numId w:val="24"/>
              </w:numPr>
              <w:spacing w:before="100" w:beforeAutospacing="1" w:after="100" w:afterAutospacing="1"/>
              <w:outlineLvl w:val="0"/>
              <w:rPr>
                <w:rFonts w:ascii="Times New Roman" w:eastAsia="Times New Roman" w:hAnsi="Times New Roman" w:cs="Times New Roman"/>
                <w:color w:val="000000"/>
                <w:kern w:val="36"/>
                <w:lang w:eastAsia="pl-PL"/>
              </w:rPr>
            </w:pPr>
            <w:r w:rsidRPr="006E3000">
              <w:rPr>
                <w:rFonts w:ascii="Times New Roman" w:eastAsia="Times New Roman" w:hAnsi="Times New Roman" w:cs="Times New Roman"/>
                <w:color w:val="000000"/>
                <w:kern w:val="36"/>
                <w:lang w:eastAsia="pl-PL"/>
              </w:rPr>
              <w:t>Obserwacja zajęć pod kątem doświadczeń edukacyjnych, metod aktywizujących i sprawczości dziecka</w:t>
            </w:r>
          </w:p>
          <w:p w:rsidR="006E3000" w:rsidRDefault="006E3000">
            <w:pPr>
              <w:pStyle w:val="Akapitzlist"/>
              <w:numPr>
                <w:ilvl w:val="0"/>
                <w:numId w:val="24"/>
              </w:numPr>
              <w:spacing w:before="100" w:beforeAutospacing="1" w:after="100" w:afterAutospacing="1"/>
              <w:outlineLvl w:val="0"/>
              <w:rPr>
                <w:rFonts w:ascii="Times New Roman" w:eastAsia="Times New Roman" w:hAnsi="Times New Roman" w:cs="Times New Roman"/>
                <w:b/>
                <w:bCs/>
                <w:color w:val="000000"/>
                <w:kern w:val="36"/>
                <w:lang w:eastAsia="pl-PL"/>
              </w:rPr>
            </w:pPr>
            <w:r w:rsidRPr="006E3000">
              <w:rPr>
                <w:rFonts w:ascii="Times New Roman" w:eastAsia="Times New Roman" w:hAnsi="Times New Roman" w:cs="Times New Roman"/>
                <w:color w:val="000000"/>
                <w:kern w:val="36"/>
                <w:lang w:eastAsia="pl-PL"/>
              </w:rPr>
              <w:t>Śródroczne i roczne sprawozdanie nauczycieli z realizacji podstawy w grupach. Wnioski z obserwacji pedagogicznej dzieci.</w:t>
            </w:r>
            <w:r>
              <w:rPr>
                <w:rFonts w:ascii="Times New Roman" w:eastAsia="Times New Roman" w:hAnsi="Times New Roman" w:cs="Times New Roman"/>
                <w:b/>
                <w:bCs/>
                <w:color w:val="000000"/>
                <w:kern w:val="36"/>
                <w:lang w:eastAsia="pl-PL"/>
              </w:rPr>
              <w:t xml:space="preserve"> </w:t>
            </w:r>
          </w:p>
        </w:tc>
        <w:tc>
          <w:tcPr>
            <w:tcW w:w="3402" w:type="dxa"/>
          </w:tcPr>
          <w:p w:rsidR="000D1880" w:rsidRDefault="006E3000">
            <w:pPr>
              <w:pStyle w:val="Akapitzlist"/>
              <w:numPr>
                <w:ilvl w:val="0"/>
                <w:numId w:val="24"/>
              </w:numPr>
              <w:spacing w:before="100" w:beforeAutospacing="1" w:after="100" w:afterAutospacing="1"/>
              <w:outlineLvl w:val="0"/>
              <w:rPr>
                <w:rFonts w:ascii="Times New Roman" w:eastAsia="Times New Roman" w:hAnsi="Times New Roman" w:cs="Times New Roman"/>
                <w:color w:val="000000"/>
                <w:kern w:val="36"/>
                <w:lang w:eastAsia="pl-PL"/>
              </w:rPr>
            </w:pPr>
            <w:r w:rsidRPr="006E3000">
              <w:rPr>
                <w:rFonts w:ascii="Times New Roman" w:eastAsia="Times New Roman" w:hAnsi="Times New Roman" w:cs="Times New Roman"/>
                <w:color w:val="000000"/>
                <w:kern w:val="36"/>
                <w:lang w:eastAsia="pl-PL"/>
              </w:rPr>
              <w:t>Dyrektor</w:t>
            </w:r>
          </w:p>
          <w:p w:rsidR="006E3000" w:rsidRDefault="006E3000">
            <w:pPr>
              <w:pStyle w:val="Akapitzlist"/>
              <w:numPr>
                <w:ilvl w:val="0"/>
                <w:numId w:val="24"/>
              </w:numPr>
              <w:spacing w:before="100" w:beforeAutospacing="1" w:after="100" w:afterAutospacing="1"/>
              <w:outlineLvl w:val="0"/>
              <w:rPr>
                <w:rFonts w:ascii="Times New Roman" w:eastAsia="Times New Roman" w:hAnsi="Times New Roman" w:cs="Times New Roman"/>
                <w:color w:val="000000"/>
                <w:kern w:val="36"/>
                <w:lang w:eastAsia="pl-PL"/>
              </w:rPr>
            </w:pPr>
            <w:r>
              <w:rPr>
                <w:rFonts w:ascii="Times New Roman" w:eastAsia="Times New Roman" w:hAnsi="Times New Roman" w:cs="Times New Roman"/>
                <w:color w:val="000000"/>
                <w:kern w:val="36"/>
                <w:lang w:eastAsia="pl-PL"/>
              </w:rPr>
              <w:t xml:space="preserve">Dyrektor </w:t>
            </w:r>
          </w:p>
          <w:p w:rsidR="006E3000" w:rsidRDefault="006E3000" w:rsidP="00A83C4F">
            <w:pPr>
              <w:spacing w:before="100" w:beforeAutospacing="1" w:after="100" w:afterAutospacing="1"/>
              <w:outlineLvl w:val="0"/>
              <w:rPr>
                <w:rFonts w:ascii="Times New Roman" w:eastAsia="Times New Roman" w:hAnsi="Times New Roman" w:cs="Times New Roman"/>
                <w:color w:val="000000"/>
                <w:kern w:val="36"/>
                <w:lang w:eastAsia="pl-PL"/>
              </w:rPr>
            </w:pPr>
          </w:p>
          <w:p w:rsidR="006E3000" w:rsidRPr="006E3000" w:rsidRDefault="006E3000">
            <w:pPr>
              <w:pStyle w:val="Akapitzlist"/>
              <w:numPr>
                <w:ilvl w:val="0"/>
                <w:numId w:val="24"/>
              </w:numPr>
              <w:spacing w:before="100" w:beforeAutospacing="1" w:after="100" w:afterAutospacing="1"/>
              <w:outlineLvl w:val="0"/>
              <w:rPr>
                <w:rFonts w:ascii="Times New Roman" w:eastAsia="Times New Roman" w:hAnsi="Times New Roman" w:cs="Times New Roman"/>
                <w:color w:val="000000"/>
                <w:kern w:val="36"/>
                <w:lang w:eastAsia="pl-PL"/>
              </w:rPr>
            </w:pPr>
            <w:r>
              <w:rPr>
                <w:rFonts w:ascii="Times New Roman" w:eastAsia="Times New Roman" w:hAnsi="Times New Roman" w:cs="Times New Roman"/>
                <w:color w:val="000000"/>
                <w:kern w:val="36"/>
                <w:lang w:eastAsia="pl-PL"/>
              </w:rPr>
              <w:t xml:space="preserve">Nauczyciele grup </w:t>
            </w:r>
          </w:p>
        </w:tc>
        <w:tc>
          <w:tcPr>
            <w:tcW w:w="2410" w:type="dxa"/>
          </w:tcPr>
          <w:p w:rsidR="000D1880" w:rsidRDefault="006E3000"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r w:rsidRPr="006E3000">
              <w:rPr>
                <w:rFonts w:ascii="Times New Roman" w:eastAsia="Times New Roman" w:hAnsi="Times New Roman" w:cs="Times New Roman"/>
                <w:color w:val="000000"/>
                <w:kern w:val="36"/>
                <w:lang w:eastAsia="pl-PL"/>
              </w:rPr>
              <w:t>XI, I,IV, VI</w:t>
            </w:r>
          </w:p>
          <w:p w:rsidR="006E3000" w:rsidRDefault="006E3000"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r>
              <w:rPr>
                <w:rFonts w:ascii="Times New Roman" w:eastAsia="Times New Roman" w:hAnsi="Times New Roman" w:cs="Times New Roman"/>
                <w:color w:val="000000"/>
                <w:kern w:val="36"/>
                <w:lang w:eastAsia="pl-PL"/>
              </w:rPr>
              <w:t>Wg planu nadzoru</w:t>
            </w:r>
          </w:p>
          <w:p w:rsidR="006E3000" w:rsidRDefault="006E3000"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p>
          <w:p w:rsidR="006E3000" w:rsidRDefault="006E3000"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p>
          <w:p w:rsidR="006E3000" w:rsidRDefault="006E3000"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p>
          <w:p w:rsidR="006E3000" w:rsidRPr="006E3000" w:rsidRDefault="006E3000"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r>
              <w:rPr>
                <w:rFonts w:ascii="Times New Roman" w:eastAsia="Times New Roman" w:hAnsi="Times New Roman" w:cs="Times New Roman"/>
                <w:color w:val="000000"/>
                <w:kern w:val="36"/>
                <w:lang w:eastAsia="pl-PL"/>
              </w:rPr>
              <w:t xml:space="preserve">I </w:t>
            </w:r>
            <w:proofErr w:type="spellStart"/>
            <w:r>
              <w:rPr>
                <w:rFonts w:ascii="Times New Roman" w:eastAsia="Times New Roman" w:hAnsi="Times New Roman" w:cs="Times New Roman"/>
                <w:color w:val="000000"/>
                <w:kern w:val="36"/>
                <w:lang w:eastAsia="pl-PL"/>
              </w:rPr>
              <w:t>i</w:t>
            </w:r>
            <w:proofErr w:type="spellEnd"/>
            <w:r>
              <w:rPr>
                <w:rFonts w:ascii="Times New Roman" w:eastAsia="Times New Roman" w:hAnsi="Times New Roman" w:cs="Times New Roman"/>
                <w:color w:val="000000"/>
                <w:kern w:val="36"/>
                <w:lang w:eastAsia="pl-PL"/>
              </w:rPr>
              <w:t xml:space="preserve"> VI </w:t>
            </w:r>
          </w:p>
        </w:tc>
      </w:tr>
    </w:tbl>
    <w:p w:rsidR="00347DAF" w:rsidRDefault="00347DAF" w:rsidP="00A83C4F">
      <w:pPr>
        <w:pStyle w:val="Akapitzlist"/>
        <w:spacing w:before="100" w:beforeAutospacing="1" w:after="100" w:afterAutospacing="1" w:line="240" w:lineRule="auto"/>
        <w:ind w:left="780"/>
        <w:outlineLvl w:val="0"/>
        <w:rPr>
          <w:rFonts w:ascii="Times New Roman" w:eastAsia="Times New Roman" w:hAnsi="Times New Roman" w:cs="Times New Roman"/>
          <w:b/>
          <w:bCs/>
          <w:color w:val="000000"/>
          <w:kern w:val="36"/>
          <w:lang w:eastAsia="pl-PL"/>
        </w:rPr>
      </w:pPr>
    </w:p>
    <w:p w:rsidR="00347DAF" w:rsidRDefault="00347DAF" w:rsidP="00A83C4F">
      <w:pPr>
        <w:pStyle w:val="Akapitzlist"/>
        <w:spacing w:before="100" w:beforeAutospacing="1" w:after="100" w:afterAutospacing="1" w:line="240" w:lineRule="auto"/>
        <w:ind w:left="780"/>
        <w:outlineLvl w:val="0"/>
        <w:rPr>
          <w:rFonts w:ascii="Times New Roman" w:eastAsia="Times New Roman" w:hAnsi="Times New Roman" w:cs="Times New Roman"/>
          <w:b/>
          <w:bCs/>
          <w:color w:val="000000"/>
          <w:kern w:val="36"/>
          <w:lang w:eastAsia="pl-PL"/>
        </w:rPr>
      </w:pPr>
    </w:p>
    <w:p w:rsidR="00347DAF" w:rsidRDefault="00347DAF" w:rsidP="00A83C4F">
      <w:pPr>
        <w:pStyle w:val="Akapitzlist"/>
        <w:spacing w:before="100" w:beforeAutospacing="1" w:after="100" w:afterAutospacing="1" w:line="240" w:lineRule="auto"/>
        <w:ind w:left="780"/>
        <w:outlineLvl w:val="0"/>
        <w:rPr>
          <w:rFonts w:ascii="Times New Roman" w:eastAsia="Times New Roman" w:hAnsi="Times New Roman" w:cs="Times New Roman"/>
          <w:b/>
          <w:bCs/>
          <w:color w:val="000000"/>
          <w:kern w:val="36"/>
          <w:lang w:eastAsia="pl-PL"/>
        </w:rPr>
      </w:pPr>
    </w:p>
    <w:p w:rsidR="00347DAF" w:rsidRDefault="00347DAF" w:rsidP="00A83C4F">
      <w:pPr>
        <w:pStyle w:val="Akapitzlist"/>
        <w:spacing w:before="100" w:beforeAutospacing="1" w:after="100" w:afterAutospacing="1" w:line="240" w:lineRule="auto"/>
        <w:ind w:left="780"/>
        <w:outlineLvl w:val="0"/>
        <w:rPr>
          <w:rFonts w:ascii="Times New Roman" w:eastAsia="Times New Roman" w:hAnsi="Times New Roman" w:cs="Times New Roman"/>
          <w:b/>
          <w:bCs/>
          <w:color w:val="000000"/>
          <w:kern w:val="36"/>
          <w:lang w:eastAsia="pl-PL"/>
        </w:rPr>
      </w:pPr>
    </w:p>
    <w:p w:rsidR="00347DAF" w:rsidRDefault="00347DAF" w:rsidP="00A83C4F">
      <w:pPr>
        <w:pStyle w:val="Akapitzlist"/>
        <w:spacing w:before="100" w:beforeAutospacing="1" w:after="100" w:afterAutospacing="1" w:line="240" w:lineRule="auto"/>
        <w:ind w:left="780"/>
        <w:outlineLvl w:val="0"/>
        <w:rPr>
          <w:rFonts w:ascii="Times New Roman" w:eastAsia="Times New Roman" w:hAnsi="Times New Roman" w:cs="Times New Roman"/>
          <w:b/>
          <w:bCs/>
          <w:color w:val="000000"/>
          <w:kern w:val="36"/>
          <w:lang w:eastAsia="pl-PL"/>
        </w:rPr>
      </w:pPr>
    </w:p>
    <w:p w:rsidR="00347DAF" w:rsidRDefault="00347DAF" w:rsidP="00A83C4F">
      <w:pPr>
        <w:pStyle w:val="Akapitzlist"/>
        <w:spacing w:before="100" w:beforeAutospacing="1" w:after="100" w:afterAutospacing="1" w:line="240" w:lineRule="auto"/>
        <w:ind w:left="780"/>
        <w:outlineLvl w:val="0"/>
        <w:rPr>
          <w:rFonts w:ascii="Times New Roman" w:eastAsia="Times New Roman" w:hAnsi="Times New Roman" w:cs="Times New Roman"/>
          <w:b/>
          <w:bCs/>
          <w:color w:val="000000"/>
          <w:kern w:val="36"/>
          <w:lang w:eastAsia="pl-PL"/>
        </w:rPr>
      </w:pPr>
    </w:p>
    <w:p w:rsidR="006E3000" w:rsidRDefault="006E3000">
      <w:pPr>
        <w:pStyle w:val="Akapitzlist"/>
        <w:numPr>
          <w:ilvl w:val="0"/>
          <w:numId w:val="10"/>
        </w:numPr>
        <w:spacing w:before="100" w:beforeAutospacing="1" w:after="100" w:afterAutospacing="1" w:line="240" w:lineRule="auto"/>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REALIZACJA KIERUNKÓW POLITYKI OŚWIATOWEJ PAŃSTWA</w:t>
      </w:r>
    </w:p>
    <w:p w:rsidR="006E3000" w:rsidRPr="006E3000" w:rsidRDefault="006E3000" w:rsidP="00A83C4F">
      <w:pPr>
        <w:pStyle w:val="Akapitzlist"/>
        <w:spacing w:before="100" w:beforeAutospacing="1" w:after="100" w:afterAutospacing="1" w:line="240" w:lineRule="auto"/>
        <w:ind w:left="780"/>
        <w:outlineLvl w:val="0"/>
        <w:rPr>
          <w:rFonts w:ascii="Times New Roman" w:eastAsia="Times New Roman" w:hAnsi="Times New Roman" w:cs="Times New Roman"/>
          <w:b/>
          <w:bCs/>
          <w:color w:val="000000"/>
          <w:kern w:val="36"/>
          <w:lang w:eastAsia="pl-PL"/>
        </w:rPr>
      </w:pPr>
    </w:p>
    <w:p w:rsidR="006E3000" w:rsidRDefault="006E3000">
      <w:pPr>
        <w:pStyle w:val="Akapitzlist"/>
        <w:numPr>
          <w:ilvl w:val="0"/>
          <w:numId w:val="25"/>
        </w:numPr>
        <w:spacing w:before="100" w:beforeAutospacing="1" w:after="100" w:afterAutospacing="1" w:line="240" w:lineRule="auto"/>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lastRenderedPageBreak/>
        <w:t xml:space="preserve">Wspieranie przedszkoli we wdrażaniu zmian wnikających z Reformy26. Kompas Jutra, ukierunkowanych na tworzenie przedszkola wymagającej, wspierającej i przyjaznej rozwojowi dziecka. </w:t>
      </w:r>
    </w:p>
    <w:tbl>
      <w:tblPr>
        <w:tblStyle w:val="Tabela-Siatka"/>
        <w:tblW w:w="15593" w:type="dxa"/>
        <w:tblInd w:w="-714" w:type="dxa"/>
        <w:tblLook w:val="04A0"/>
      </w:tblPr>
      <w:tblGrid>
        <w:gridCol w:w="583"/>
        <w:gridCol w:w="4389"/>
        <w:gridCol w:w="4814"/>
        <w:gridCol w:w="3400"/>
        <w:gridCol w:w="2407"/>
      </w:tblGrid>
      <w:tr w:rsidR="006E3000" w:rsidTr="006E3000">
        <w:tc>
          <w:tcPr>
            <w:tcW w:w="567" w:type="dxa"/>
          </w:tcPr>
          <w:p w:rsidR="006E3000" w:rsidRDefault="006E3000" w:rsidP="00A83C4F">
            <w:pPr>
              <w:spacing w:before="100" w:beforeAutospacing="1" w:after="100" w:afterAutospacing="1"/>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LP.</w:t>
            </w:r>
          </w:p>
        </w:tc>
        <w:tc>
          <w:tcPr>
            <w:tcW w:w="4395" w:type="dxa"/>
          </w:tcPr>
          <w:p w:rsidR="006E3000" w:rsidRDefault="003D60B3"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DZIAŁANIA</w:t>
            </w:r>
          </w:p>
          <w:p w:rsidR="00347DAF" w:rsidRDefault="00347DAF"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p>
        </w:tc>
        <w:tc>
          <w:tcPr>
            <w:tcW w:w="4819" w:type="dxa"/>
          </w:tcPr>
          <w:p w:rsidR="006E3000" w:rsidRDefault="003D60B3"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SPOSÓB REALIZACJI</w:t>
            </w:r>
          </w:p>
        </w:tc>
        <w:tc>
          <w:tcPr>
            <w:tcW w:w="3402" w:type="dxa"/>
          </w:tcPr>
          <w:p w:rsidR="006E3000" w:rsidRDefault="003D60B3"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ODPOWIEDZIALNY</w:t>
            </w:r>
          </w:p>
        </w:tc>
        <w:tc>
          <w:tcPr>
            <w:tcW w:w="2410" w:type="dxa"/>
          </w:tcPr>
          <w:p w:rsidR="006E3000" w:rsidRDefault="003D60B3" w:rsidP="00A83C4F">
            <w:pPr>
              <w:spacing w:before="100" w:beforeAutospacing="1" w:after="100" w:afterAutospacing="1"/>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TERMIN</w:t>
            </w:r>
          </w:p>
        </w:tc>
      </w:tr>
      <w:tr w:rsidR="006E3000" w:rsidTr="006E3000">
        <w:tc>
          <w:tcPr>
            <w:tcW w:w="567" w:type="dxa"/>
          </w:tcPr>
          <w:p w:rsidR="006E3000" w:rsidRDefault="003D60B3" w:rsidP="00A83C4F">
            <w:pPr>
              <w:spacing w:before="100" w:beforeAutospacing="1" w:after="100" w:afterAutospacing="1"/>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1.</w:t>
            </w:r>
          </w:p>
        </w:tc>
        <w:tc>
          <w:tcPr>
            <w:tcW w:w="4395" w:type="dxa"/>
          </w:tcPr>
          <w:p w:rsidR="006E3000" w:rsidRDefault="003D60B3" w:rsidP="00A83C4F">
            <w:pPr>
              <w:spacing w:before="100" w:beforeAutospacing="1" w:after="100" w:afterAutospacing="1"/>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 xml:space="preserve">Integracja społeczności przedszkolnej </w:t>
            </w:r>
          </w:p>
        </w:tc>
        <w:tc>
          <w:tcPr>
            <w:tcW w:w="4819" w:type="dxa"/>
          </w:tcPr>
          <w:p w:rsidR="006E3000" w:rsidRPr="00347DAF" w:rsidRDefault="003D60B3">
            <w:pPr>
              <w:pStyle w:val="Akapitzlist"/>
              <w:numPr>
                <w:ilvl w:val="0"/>
                <w:numId w:val="26"/>
              </w:numPr>
              <w:spacing w:before="100" w:beforeAutospacing="1" w:after="100" w:afterAutospacing="1"/>
              <w:outlineLvl w:val="0"/>
              <w:rPr>
                <w:rFonts w:ascii="Times New Roman" w:eastAsia="Times New Roman" w:hAnsi="Times New Roman" w:cs="Times New Roman"/>
                <w:color w:val="000000"/>
                <w:kern w:val="36"/>
                <w:lang w:eastAsia="pl-PL"/>
              </w:rPr>
            </w:pPr>
            <w:r w:rsidRPr="00347DAF">
              <w:rPr>
                <w:rFonts w:ascii="Times New Roman" w:eastAsia="Times New Roman" w:hAnsi="Times New Roman" w:cs="Times New Roman"/>
                <w:color w:val="000000"/>
                <w:kern w:val="36"/>
                <w:lang w:eastAsia="pl-PL"/>
              </w:rPr>
              <w:t>Realizacja działań zawartych powyżej</w:t>
            </w:r>
            <w:r w:rsidR="00D872F4">
              <w:rPr>
                <w:rFonts w:ascii="Times New Roman" w:eastAsia="Times New Roman" w:hAnsi="Times New Roman" w:cs="Times New Roman"/>
                <w:color w:val="000000"/>
                <w:kern w:val="36"/>
                <w:lang w:eastAsia="pl-PL"/>
              </w:rPr>
              <w:t>,</w:t>
            </w:r>
          </w:p>
          <w:p w:rsidR="003D60B3" w:rsidRPr="00347DAF" w:rsidRDefault="003D60B3">
            <w:pPr>
              <w:pStyle w:val="Akapitzlist"/>
              <w:numPr>
                <w:ilvl w:val="0"/>
                <w:numId w:val="26"/>
              </w:numPr>
              <w:spacing w:before="100" w:beforeAutospacing="1" w:after="100" w:afterAutospacing="1"/>
              <w:outlineLvl w:val="0"/>
              <w:rPr>
                <w:rFonts w:ascii="Times New Roman" w:eastAsia="Times New Roman" w:hAnsi="Times New Roman" w:cs="Times New Roman"/>
                <w:color w:val="000000"/>
                <w:kern w:val="36"/>
                <w:lang w:eastAsia="pl-PL"/>
              </w:rPr>
            </w:pPr>
            <w:r w:rsidRPr="00347DAF">
              <w:rPr>
                <w:rFonts w:ascii="Times New Roman" w:eastAsia="Times New Roman" w:hAnsi="Times New Roman" w:cs="Times New Roman"/>
                <w:color w:val="000000"/>
                <w:kern w:val="36"/>
                <w:lang w:eastAsia="pl-PL"/>
              </w:rPr>
              <w:t>Dzień otwarty przedszkola- prezentacja</w:t>
            </w:r>
            <w:r w:rsidR="00D872F4">
              <w:rPr>
                <w:rFonts w:ascii="Times New Roman" w:eastAsia="Times New Roman" w:hAnsi="Times New Roman" w:cs="Times New Roman"/>
                <w:color w:val="000000"/>
                <w:kern w:val="36"/>
                <w:lang w:eastAsia="pl-PL"/>
              </w:rPr>
              <w:t>,</w:t>
            </w:r>
            <w:r w:rsidRPr="00347DAF">
              <w:rPr>
                <w:rFonts w:ascii="Times New Roman" w:eastAsia="Times New Roman" w:hAnsi="Times New Roman" w:cs="Times New Roman"/>
                <w:color w:val="000000"/>
                <w:kern w:val="36"/>
                <w:lang w:eastAsia="pl-PL"/>
              </w:rPr>
              <w:t xml:space="preserve"> </w:t>
            </w:r>
          </w:p>
        </w:tc>
        <w:tc>
          <w:tcPr>
            <w:tcW w:w="3402" w:type="dxa"/>
          </w:tcPr>
          <w:p w:rsidR="006E3000" w:rsidRPr="00347DAF" w:rsidRDefault="003D60B3">
            <w:pPr>
              <w:pStyle w:val="Akapitzlist"/>
              <w:numPr>
                <w:ilvl w:val="0"/>
                <w:numId w:val="26"/>
              </w:numPr>
              <w:spacing w:before="100" w:beforeAutospacing="1" w:after="100" w:afterAutospacing="1"/>
              <w:outlineLvl w:val="0"/>
              <w:rPr>
                <w:rFonts w:ascii="Times New Roman" w:eastAsia="Times New Roman" w:hAnsi="Times New Roman" w:cs="Times New Roman"/>
                <w:color w:val="000000"/>
                <w:kern w:val="36"/>
                <w:lang w:eastAsia="pl-PL"/>
              </w:rPr>
            </w:pPr>
            <w:r w:rsidRPr="00347DAF">
              <w:rPr>
                <w:rFonts w:ascii="Times New Roman" w:eastAsia="Times New Roman" w:hAnsi="Times New Roman" w:cs="Times New Roman"/>
                <w:color w:val="000000"/>
                <w:kern w:val="36"/>
                <w:lang w:eastAsia="pl-PL"/>
              </w:rPr>
              <w:t>Dyrektor, wszyscy nauczyciele</w:t>
            </w:r>
          </w:p>
          <w:p w:rsidR="003D60B3" w:rsidRPr="00347DAF" w:rsidRDefault="003D60B3">
            <w:pPr>
              <w:pStyle w:val="Akapitzlist"/>
              <w:numPr>
                <w:ilvl w:val="0"/>
                <w:numId w:val="26"/>
              </w:numPr>
              <w:spacing w:before="100" w:beforeAutospacing="1" w:after="100" w:afterAutospacing="1"/>
              <w:outlineLvl w:val="0"/>
              <w:rPr>
                <w:rFonts w:ascii="Times New Roman" w:eastAsia="Times New Roman" w:hAnsi="Times New Roman" w:cs="Times New Roman"/>
                <w:color w:val="000000"/>
                <w:kern w:val="36"/>
                <w:lang w:eastAsia="pl-PL"/>
              </w:rPr>
            </w:pPr>
            <w:r w:rsidRPr="00347DAF">
              <w:rPr>
                <w:rFonts w:ascii="Times New Roman" w:eastAsia="Times New Roman" w:hAnsi="Times New Roman" w:cs="Times New Roman"/>
                <w:color w:val="000000"/>
                <w:kern w:val="36"/>
                <w:lang w:eastAsia="pl-PL"/>
              </w:rPr>
              <w:t xml:space="preserve">Dyrektor, nauczyciele grup </w:t>
            </w:r>
          </w:p>
        </w:tc>
        <w:tc>
          <w:tcPr>
            <w:tcW w:w="2410" w:type="dxa"/>
          </w:tcPr>
          <w:p w:rsidR="006E3000" w:rsidRPr="00347DAF" w:rsidRDefault="003D60B3" w:rsidP="00A83C4F">
            <w:pPr>
              <w:spacing w:before="100" w:beforeAutospacing="1" w:after="100" w:afterAutospacing="1"/>
              <w:outlineLvl w:val="0"/>
              <w:rPr>
                <w:rFonts w:ascii="Times New Roman" w:eastAsia="Times New Roman" w:hAnsi="Times New Roman" w:cs="Times New Roman"/>
                <w:color w:val="000000"/>
                <w:kern w:val="36"/>
                <w:lang w:eastAsia="pl-PL"/>
              </w:rPr>
            </w:pPr>
            <w:r w:rsidRPr="00347DAF">
              <w:rPr>
                <w:rFonts w:ascii="Times New Roman" w:eastAsia="Times New Roman" w:hAnsi="Times New Roman" w:cs="Times New Roman"/>
                <w:color w:val="000000"/>
                <w:kern w:val="36"/>
                <w:lang w:eastAsia="pl-PL"/>
              </w:rPr>
              <w:t xml:space="preserve">CAŁY ROK </w:t>
            </w:r>
          </w:p>
          <w:p w:rsidR="003D60B3" w:rsidRPr="00347DAF" w:rsidRDefault="003D60B3" w:rsidP="00A83C4F">
            <w:pPr>
              <w:spacing w:before="100" w:beforeAutospacing="1" w:after="100" w:afterAutospacing="1"/>
              <w:outlineLvl w:val="0"/>
              <w:rPr>
                <w:rFonts w:ascii="Times New Roman" w:eastAsia="Times New Roman" w:hAnsi="Times New Roman" w:cs="Times New Roman"/>
                <w:color w:val="000000"/>
                <w:kern w:val="36"/>
                <w:lang w:eastAsia="pl-PL"/>
              </w:rPr>
            </w:pPr>
            <w:r w:rsidRPr="00347DAF">
              <w:rPr>
                <w:rFonts w:ascii="Times New Roman" w:eastAsia="Times New Roman" w:hAnsi="Times New Roman" w:cs="Times New Roman"/>
                <w:color w:val="000000"/>
                <w:kern w:val="36"/>
                <w:lang w:eastAsia="pl-PL"/>
              </w:rPr>
              <w:t>III</w:t>
            </w:r>
          </w:p>
        </w:tc>
      </w:tr>
      <w:tr w:rsidR="006E3000" w:rsidTr="006E3000">
        <w:tc>
          <w:tcPr>
            <w:tcW w:w="567" w:type="dxa"/>
          </w:tcPr>
          <w:p w:rsidR="006E3000" w:rsidRPr="003D60B3" w:rsidRDefault="006E3000">
            <w:pPr>
              <w:pStyle w:val="Akapitzlist"/>
              <w:numPr>
                <w:ilvl w:val="0"/>
                <w:numId w:val="25"/>
              </w:numPr>
              <w:spacing w:before="100" w:beforeAutospacing="1" w:after="100" w:afterAutospacing="1"/>
              <w:outlineLvl w:val="0"/>
              <w:rPr>
                <w:rFonts w:ascii="Times New Roman" w:eastAsia="Times New Roman" w:hAnsi="Times New Roman" w:cs="Times New Roman"/>
                <w:b/>
                <w:bCs/>
                <w:color w:val="000000"/>
                <w:kern w:val="36"/>
                <w:lang w:eastAsia="pl-PL"/>
              </w:rPr>
            </w:pPr>
          </w:p>
        </w:tc>
        <w:tc>
          <w:tcPr>
            <w:tcW w:w="4395" w:type="dxa"/>
          </w:tcPr>
          <w:p w:rsidR="006E3000" w:rsidRDefault="003D60B3" w:rsidP="00A83C4F">
            <w:pPr>
              <w:spacing w:before="100" w:beforeAutospacing="1" w:after="100" w:afterAutospacing="1"/>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 xml:space="preserve">Działania na poziomie grupy </w:t>
            </w:r>
          </w:p>
        </w:tc>
        <w:tc>
          <w:tcPr>
            <w:tcW w:w="4819" w:type="dxa"/>
          </w:tcPr>
          <w:p w:rsidR="006E3000" w:rsidRPr="00347DAF" w:rsidRDefault="003D60B3">
            <w:pPr>
              <w:pStyle w:val="Akapitzlist"/>
              <w:numPr>
                <w:ilvl w:val="0"/>
                <w:numId w:val="27"/>
              </w:numPr>
              <w:spacing w:before="100" w:beforeAutospacing="1" w:after="100" w:afterAutospacing="1"/>
              <w:outlineLvl w:val="0"/>
              <w:rPr>
                <w:rFonts w:ascii="Times New Roman" w:eastAsia="Times New Roman" w:hAnsi="Times New Roman" w:cs="Times New Roman"/>
                <w:color w:val="000000"/>
                <w:kern w:val="36"/>
                <w:lang w:eastAsia="pl-PL"/>
              </w:rPr>
            </w:pPr>
            <w:r w:rsidRPr="00347DAF">
              <w:rPr>
                <w:rFonts w:ascii="Times New Roman" w:eastAsia="Times New Roman" w:hAnsi="Times New Roman" w:cs="Times New Roman"/>
                <w:color w:val="000000"/>
                <w:kern w:val="36"/>
                <w:lang w:eastAsia="pl-PL"/>
              </w:rPr>
              <w:t>Zebranie grupowe dla rodziców,</w:t>
            </w:r>
          </w:p>
          <w:p w:rsidR="003D60B3" w:rsidRPr="00347DAF" w:rsidRDefault="003D60B3">
            <w:pPr>
              <w:pStyle w:val="Akapitzlist"/>
              <w:numPr>
                <w:ilvl w:val="0"/>
                <w:numId w:val="27"/>
              </w:numPr>
              <w:spacing w:before="100" w:beforeAutospacing="1" w:after="100" w:afterAutospacing="1"/>
              <w:outlineLvl w:val="0"/>
              <w:rPr>
                <w:rFonts w:ascii="Times New Roman" w:eastAsia="Times New Roman" w:hAnsi="Times New Roman" w:cs="Times New Roman"/>
                <w:color w:val="000000"/>
                <w:kern w:val="36"/>
                <w:lang w:eastAsia="pl-PL"/>
              </w:rPr>
            </w:pPr>
            <w:r w:rsidRPr="00347DAF">
              <w:rPr>
                <w:rFonts w:ascii="Times New Roman" w:eastAsia="Times New Roman" w:hAnsi="Times New Roman" w:cs="Times New Roman"/>
                <w:color w:val="000000"/>
                <w:kern w:val="36"/>
                <w:lang w:eastAsia="pl-PL"/>
              </w:rPr>
              <w:t>Zebranie od rodziców informacji zwrotnej o wdrażanych zmianach.</w:t>
            </w:r>
          </w:p>
        </w:tc>
        <w:tc>
          <w:tcPr>
            <w:tcW w:w="3402" w:type="dxa"/>
          </w:tcPr>
          <w:p w:rsidR="006E3000" w:rsidRPr="00347DAF" w:rsidRDefault="003D60B3">
            <w:pPr>
              <w:pStyle w:val="Akapitzlist"/>
              <w:numPr>
                <w:ilvl w:val="0"/>
                <w:numId w:val="27"/>
              </w:numPr>
              <w:spacing w:before="100" w:beforeAutospacing="1" w:after="100" w:afterAutospacing="1"/>
              <w:outlineLvl w:val="0"/>
              <w:rPr>
                <w:rFonts w:ascii="Times New Roman" w:eastAsia="Times New Roman" w:hAnsi="Times New Roman" w:cs="Times New Roman"/>
                <w:color w:val="000000"/>
                <w:kern w:val="36"/>
                <w:lang w:eastAsia="pl-PL"/>
              </w:rPr>
            </w:pPr>
            <w:r w:rsidRPr="00347DAF">
              <w:rPr>
                <w:rFonts w:ascii="Times New Roman" w:eastAsia="Times New Roman" w:hAnsi="Times New Roman" w:cs="Times New Roman"/>
                <w:color w:val="000000"/>
                <w:kern w:val="36"/>
                <w:lang w:eastAsia="pl-PL"/>
              </w:rPr>
              <w:t xml:space="preserve">Nauczyciele grup </w:t>
            </w:r>
          </w:p>
          <w:p w:rsidR="003D60B3" w:rsidRPr="00347DAF" w:rsidRDefault="003D60B3">
            <w:pPr>
              <w:pStyle w:val="Akapitzlist"/>
              <w:numPr>
                <w:ilvl w:val="0"/>
                <w:numId w:val="27"/>
              </w:numPr>
              <w:spacing w:before="100" w:beforeAutospacing="1" w:after="100" w:afterAutospacing="1"/>
              <w:outlineLvl w:val="0"/>
              <w:rPr>
                <w:rFonts w:ascii="Times New Roman" w:eastAsia="Times New Roman" w:hAnsi="Times New Roman" w:cs="Times New Roman"/>
                <w:color w:val="000000"/>
                <w:kern w:val="36"/>
                <w:lang w:eastAsia="pl-PL"/>
              </w:rPr>
            </w:pPr>
            <w:r w:rsidRPr="00347DAF">
              <w:rPr>
                <w:rFonts w:ascii="Times New Roman" w:eastAsia="Times New Roman" w:hAnsi="Times New Roman" w:cs="Times New Roman"/>
                <w:color w:val="000000"/>
                <w:kern w:val="36"/>
                <w:lang w:eastAsia="pl-PL"/>
              </w:rPr>
              <w:t xml:space="preserve">Nauczyciele grup </w:t>
            </w:r>
          </w:p>
        </w:tc>
        <w:tc>
          <w:tcPr>
            <w:tcW w:w="2410" w:type="dxa"/>
          </w:tcPr>
          <w:p w:rsidR="006E3000" w:rsidRPr="00347DAF" w:rsidRDefault="003D60B3" w:rsidP="00A83C4F">
            <w:pPr>
              <w:spacing w:before="100" w:beforeAutospacing="1" w:after="100" w:afterAutospacing="1"/>
              <w:outlineLvl w:val="0"/>
              <w:rPr>
                <w:rFonts w:ascii="Times New Roman" w:eastAsia="Times New Roman" w:hAnsi="Times New Roman" w:cs="Times New Roman"/>
                <w:color w:val="000000"/>
                <w:kern w:val="36"/>
                <w:lang w:eastAsia="pl-PL"/>
              </w:rPr>
            </w:pPr>
            <w:r w:rsidRPr="00347DAF">
              <w:rPr>
                <w:rFonts w:ascii="Times New Roman" w:eastAsia="Times New Roman" w:hAnsi="Times New Roman" w:cs="Times New Roman"/>
                <w:color w:val="000000"/>
                <w:kern w:val="36"/>
                <w:lang w:eastAsia="pl-PL"/>
              </w:rPr>
              <w:t>IX</w:t>
            </w:r>
          </w:p>
          <w:p w:rsidR="00BA5D95" w:rsidRPr="00347DAF" w:rsidRDefault="003D60B3" w:rsidP="00A83C4F">
            <w:pPr>
              <w:spacing w:before="100" w:beforeAutospacing="1" w:after="100" w:afterAutospacing="1"/>
              <w:outlineLvl w:val="0"/>
              <w:rPr>
                <w:rFonts w:ascii="Times New Roman" w:eastAsia="Times New Roman" w:hAnsi="Times New Roman" w:cs="Times New Roman"/>
                <w:color w:val="000000"/>
                <w:kern w:val="36"/>
                <w:lang w:eastAsia="pl-PL"/>
              </w:rPr>
            </w:pPr>
            <w:r w:rsidRPr="00347DAF">
              <w:rPr>
                <w:rFonts w:ascii="Times New Roman" w:eastAsia="Times New Roman" w:hAnsi="Times New Roman" w:cs="Times New Roman"/>
                <w:color w:val="000000"/>
                <w:kern w:val="36"/>
                <w:lang w:eastAsia="pl-PL"/>
              </w:rPr>
              <w:t xml:space="preserve">CAŁY ROK </w:t>
            </w:r>
          </w:p>
        </w:tc>
      </w:tr>
    </w:tbl>
    <w:p w:rsidR="006E3000" w:rsidRDefault="00BA5D95">
      <w:pPr>
        <w:pStyle w:val="Akapitzlist"/>
        <w:numPr>
          <w:ilvl w:val="0"/>
          <w:numId w:val="35"/>
        </w:numPr>
        <w:spacing w:before="100" w:beforeAutospacing="1" w:after="100" w:afterAutospacing="1" w:line="240" w:lineRule="auto"/>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 xml:space="preserve">Przedszkole miejscem budowania odporności społecznej- kształtowanie postaw patriotycznych, obywatelskich i prospołecznych oraz odpowiedzialności za bezpieczeństwo własne i innych. </w:t>
      </w:r>
    </w:p>
    <w:p w:rsidR="00BA5D95" w:rsidRDefault="00BA5D95" w:rsidP="00A83C4F">
      <w:pPr>
        <w:pStyle w:val="Akapitzlist"/>
        <w:spacing w:before="100" w:beforeAutospacing="1" w:after="100" w:afterAutospacing="1" w:line="240" w:lineRule="auto"/>
        <w:ind w:left="360"/>
        <w:outlineLvl w:val="0"/>
        <w:rPr>
          <w:rFonts w:ascii="Times New Roman" w:eastAsia="Times New Roman" w:hAnsi="Times New Roman" w:cs="Times New Roman"/>
          <w:b/>
          <w:bCs/>
          <w:color w:val="000000"/>
          <w:kern w:val="36"/>
          <w:lang w:eastAsia="pl-PL"/>
        </w:rPr>
      </w:pPr>
    </w:p>
    <w:tbl>
      <w:tblPr>
        <w:tblStyle w:val="Tabela-Siatka"/>
        <w:tblW w:w="15593" w:type="dxa"/>
        <w:tblInd w:w="-714" w:type="dxa"/>
        <w:tblLook w:val="04A0"/>
      </w:tblPr>
      <w:tblGrid>
        <w:gridCol w:w="583"/>
        <w:gridCol w:w="4389"/>
        <w:gridCol w:w="4814"/>
        <w:gridCol w:w="3400"/>
        <w:gridCol w:w="2407"/>
      </w:tblGrid>
      <w:tr w:rsidR="00BA5D95" w:rsidTr="00BA5D95">
        <w:tc>
          <w:tcPr>
            <w:tcW w:w="567" w:type="dxa"/>
          </w:tcPr>
          <w:p w:rsidR="00BA5D95" w:rsidRDefault="00BA5D95" w:rsidP="00A83C4F">
            <w:pPr>
              <w:pStyle w:val="Akapitzlist"/>
              <w:spacing w:before="100" w:beforeAutospacing="1" w:after="100" w:afterAutospacing="1"/>
              <w:ind w:left="0"/>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LP.</w:t>
            </w:r>
          </w:p>
        </w:tc>
        <w:tc>
          <w:tcPr>
            <w:tcW w:w="4395" w:type="dxa"/>
          </w:tcPr>
          <w:p w:rsidR="00BA5D95" w:rsidRDefault="00BA5D95" w:rsidP="00A83C4F">
            <w:pPr>
              <w:pStyle w:val="Akapitzlist"/>
              <w:spacing w:before="100" w:beforeAutospacing="1" w:after="100" w:afterAutospacing="1"/>
              <w:ind w:left="0"/>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DZIAŁANIE</w:t>
            </w:r>
          </w:p>
          <w:p w:rsidR="00347DAF" w:rsidRDefault="00347DAF" w:rsidP="00A83C4F">
            <w:pPr>
              <w:pStyle w:val="Akapitzlist"/>
              <w:spacing w:before="100" w:beforeAutospacing="1" w:after="100" w:afterAutospacing="1"/>
              <w:ind w:left="0"/>
              <w:jc w:val="center"/>
              <w:outlineLvl w:val="0"/>
              <w:rPr>
                <w:rFonts w:ascii="Times New Roman" w:eastAsia="Times New Roman" w:hAnsi="Times New Roman" w:cs="Times New Roman"/>
                <w:b/>
                <w:bCs/>
                <w:color w:val="000000"/>
                <w:kern w:val="36"/>
                <w:lang w:eastAsia="pl-PL"/>
              </w:rPr>
            </w:pPr>
          </w:p>
        </w:tc>
        <w:tc>
          <w:tcPr>
            <w:tcW w:w="4819" w:type="dxa"/>
          </w:tcPr>
          <w:p w:rsidR="00BA5D95" w:rsidRDefault="00BA5D95" w:rsidP="00A83C4F">
            <w:pPr>
              <w:pStyle w:val="Akapitzlist"/>
              <w:spacing w:before="100" w:beforeAutospacing="1" w:after="100" w:afterAutospacing="1"/>
              <w:ind w:left="0"/>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SPOSÓB REALIZACJI</w:t>
            </w:r>
          </w:p>
        </w:tc>
        <w:tc>
          <w:tcPr>
            <w:tcW w:w="3402" w:type="dxa"/>
          </w:tcPr>
          <w:p w:rsidR="00BA5D95" w:rsidRDefault="00BA5D95" w:rsidP="00A83C4F">
            <w:pPr>
              <w:pStyle w:val="Akapitzlist"/>
              <w:spacing w:before="100" w:beforeAutospacing="1" w:after="100" w:afterAutospacing="1"/>
              <w:ind w:left="0"/>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ODPOWIDZIALNY</w:t>
            </w:r>
          </w:p>
        </w:tc>
        <w:tc>
          <w:tcPr>
            <w:tcW w:w="2410" w:type="dxa"/>
          </w:tcPr>
          <w:p w:rsidR="00BA5D95" w:rsidRDefault="00BA5D95" w:rsidP="00A83C4F">
            <w:pPr>
              <w:pStyle w:val="Akapitzlist"/>
              <w:spacing w:before="100" w:beforeAutospacing="1" w:after="100" w:afterAutospacing="1"/>
              <w:ind w:left="0"/>
              <w:jc w:val="center"/>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TERMIN</w:t>
            </w:r>
          </w:p>
        </w:tc>
      </w:tr>
      <w:tr w:rsidR="00BA5D95" w:rsidTr="00BA5D95">
        <w:tc>
          <w:tcPr>
            <w:tcW w:w="567" w:type="dxa"/>
          </w:tcPr>
          <w:p w:rsidR="00BA5D95" w:rsidRDefault="00BA5D95" w:rsidP="00A83C4F">
            <w:pPr>
              <w:pStyle w:val="Akapitzlist"/>
              <w:spacing w:before="100" w:beforeAutospacing="1" w:after="100" w:afterAutospacing="1"/>
              <w:ind w:left="0"/>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3.</w:t>
            </w:r>
          </w:p>
        </w:tc>
        <w:tc>
          <w:tcPr>
            <w:tcW w:w="4395" w:type="dxa"/>
          </w:tcPr>
          <w:p w:rsidR="00BA5D95" w:rsidRDefault="00BA5D95" w:rsidP="00A83C4F">
            <w:pPr>
              <w:pStyle w:val="Akapitzlist"/>
              <w:spacing w:before="100" w:beforeAutospacing="1" w:after="100" w:afterAutospacing="1"/>
              <w:ind w:left="0"/>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Działanie na poziomie przedszkola- integracja</w:t>
            </w:r>
          </w:p>
        </w:tc>
        <w:tc>
          <w:tcPr>
            <w:tcW w:w="4819" w:type="dxa"/>
          </w:tcPr>
          <w:p w:rsidR="00BA5D95" w:rsidRPr="00C2042C" w:rsidRDefault="00BA5D95">
            <w:pPr>
              <w:pStyle w:val="Akapitzlist"/>
              <w:numPr>
                <w:ilvl w:val="0"/>
                <w:numId w:val="28"/>
              </w:numPr>
              <w:spacing w:before="100" w:beforeAutospacing="1" w:after="100" w:afterAutospacing="1"/>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Obchody świat narodowych z udziałem całej społeczności przedszkola,</w:t>
            </w:r>
          </w:p>
          <w:p w:rsidR="00BA5D95" w:rsidRPr="00C2042C" w:rsidRDefault="00BA5D95">
            <w:pPr>
              <w:pStyle w:val="Akapitzlist"/>
              <w:numPr>
                <w:ilvl w:val="0"/>
                <w:numId w:val="28"/>
              </w:numPr>
              <w:spacing w:before="100" w:beforeAutospacing="1" w:after="100" w:afterAutospacing="1"/>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Akcje charytatywne,</w:t>
            </w:r>
          </w:p>
          <w:p w:rsidR="00BA5D95" w:rsidRPr="00C2042C" w:rsidRDefault="00BA5D95">
            <w:pPr>
              <w:pStyle w:val="Akapitzlist"/>
              <w:numPr>
                <w:ilvl w:val="0"/>
                <w:numId w:val="28"/>
              </w:numPr>
              <w:spacing w:before="100" w:beforeAutospacing="1" w:after="100" w:afterAutospacing="1"/>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Działania na rzecz bezpieczeństwa: próbna ewakuacja, spotkania ze strażą pożarną, policją i ratownikiem medycznym.</w:t>
            </w:r>
          </w:p>
        </w:tc>
        <w:tc>
          <w:tcPr>
            <w:tcW w:w="3402" w:type="dxa"/>
          </w:tcPr>
          <w:p w:rsidR="00BA5D95" w:rsidRPr="00C2042C" w:rsidRDefault="00BA5D95">
            <w:pPr>
              <w:pStyle w:val="Akapitzlist"/>
              <w:numPr>
                <w:ilvl w:val="0"/>
                <w:numId w:val="28"/>
              </w:numPr>
              <w:spacing w:before="100" w:beforeAutospacing="1" w:after="100" w:afterAutospacing="1"/>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Dyrektor, nauczyciele grup</w:t>
            </w:r>
          </w:p>
          <w:p w:rsidR="00BA5D95" w:rsidRPr="00C2042C" w:rsidRDefault="00BA5D95">
            <w:pPr>
              <w:pStyle w:val="Akapitzlist"/>
              <w:numPr>
                <w:ilvl w:val="0"/>
                <w:numId w:val="28"/>
              </w:numPr>
              <w:spacing w:before="100" w:beforeAutospacing="1" w:after="100" w:afterAutospacing="1"/>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Koordynator</w:t>
            </w:r>
          </w:p>
          <w:p w:rsidR="00BA5D95" w:rsidRPr="00C2042C" w:rsidRDefault="00BA5D95" w:rsidP="00A83C4F">
            <w:pPr>
              <w:spacing w:before="100" w:beforeAutospacing="1" w:after="100" w:afterAutospacing="1"/>
              <w:outlineLvl w:val="0"/>
              <w:rPr>
                <w:rFonts w:ascii="Times New Roman" w:eastAsia="Times New Roman" w:hAnsi="Times New Roman" w:cs="Times New Roman"/>
                <w:color w:val="000000"/>
                <w:kern w:val="36"/>
                <w:lang w:eastAsia="pl-PL"/>
              </w:rPr>
            </w:pPr>
          </w:p>
          <w:p w:rsidR="00BA5D95" w:rsidRPr="00C2042C" w:rsidRDefault="00BA5D95">
            <w:pPr>
              <w:pStyle w:val="Akapitzlist"/>
              <w:numPr>
                <w:ilvl w:val="0"/>
                <w:numId w:val="28"/>
              </w:numPr>
              <w:spacing w:before="100" w:beforeAutospacing="1" w:after="100" w:afterAutospacing="1"/>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 xml:space="preserve">Nauczyciele grup </w:t>
            </w:r>
          </w:p>
        </w:tc>
        <w:tc>
          <w:tcPr>
            <w:tcW w:w="2410" w:type="dxa"/>
          </w:tcPr>
          <w:p w:rsidR="00BA5D95" w:rsidRPr="00C2042C" w:rsidRDefault="00BA5D95"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XI, V</w:t>
            </w:r>
          </w:p>
          <w:p w:rsidR="00BA5D95" w:rsidRPr="00C2042C" w:rsidRDefault="00BA5D95"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p>
          <w:p w:rsidR="00BA5D95" w:rsidRPr="00C2042C" w:rsidRDefault="00BA5D95"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CAŁY ROK</w:t>
            </w:r>
          </w:p>
          <w:p w:rsidR="00BA5D95" w:rsidRPr="00C2042C" w:rsidRDefault="00BA5D95"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p>
          <w:p w:rsidR="00BA5D95" w:rsidRPr="00C2042C" w:rsidRDefault="00BA5D95"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p>
          <w:p w:rsidR="00BA5D95" w:rsidRPr="00C2042C" w:rsidRDefault="00BA5D95"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p>
          <w:p w:rsidR="00BA5D95" w:rsidRPr="00C2042C" w:rsidRDefault="00BA5D95"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 xml:space="preserve">IX-X, CAŁY ROK </w:t>
            </w:r>
          </w:p>
        </w:tc>
      </w:tr>
      <w:tr w:rsidR="00BA5D95" w:rsidTr="00BA5D95">
        <w:tc>
          <w:tcPr>
            <w:tcW w:w="567" w:type="dxa"/>
          </w:tcPr>
          <w:p w:rsidR="00BA5D95" w:rsidRDefault="00BA5D95" w:rsidP="00A83C4F">
            <w:pPr>
              <w:pStyle w:val="Akapitzlist"/>
              <w:spacing w:before="100" w:beforeAutospacing="1" w:after="100" w:afterAutospacing="1"/>
              <w:ind w:left="0"/>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4.</w:t>
            </w:r>
          </w:p>
        </w:tc>
        <w:tc>
          <w:tcPr>
            <w:tcW w:w="4395" w:type="dxa"/>
          </w:tcPr>
          <w:p w:rsidR="00BA5D95" w:rsidRDefault="00BA5D95" w:rsidP="00A83C4F">
            <w:pPr>
              <w:pStyle w:val="Akapitzlist"/>
              <w:spacing w:before="100" w:beforeAutospacing="1" w:after="100" w:afterAutospacing="1"/>
              <w:ind w:left="0"/>
              <w:outlineLvl w:val="0"/>
              <w:rPr>
                <w:rFonts w:ascii="Times New Roman" w:eastAsia="Times New Roman" w:hAnsi="Times New Roman" w:cs="Times New Roman"/>
                <w:b/>
                <w:bCs/>
                <w:color w:val="000000"/>
                <w:kern w:val="36"/>
                <w:lang w:eastAsia="pl-PL"/>
              </w:rPr>
            </w:pPr>
            <w:r>
              <w:rPr>
                <w:rFonts w:ascii="Times New Roman" w:eastAsia="Times New Roman" w:hAnsi="Times New Roman" w:cs="Times New Roman"/>
                <w:b/>
                <w:bCs/>
                <w:color w:val="000000"/>
                <w:kern w:val="36"/>
                <w:lang w:eastAsia="pl-PL"/>
              </w:rPr>
              <w:t>Praca w grupach</w:t>
            </w:r>
          </w:p>
        </w:tc>
        <w:tc>
          <w:tcPr>
            <w:tcW w:w="4819" w:type="dxa"/>
          </w:tcPr>
          <w:p w:rsidR="00BA5D95" w:rsidRPr="00C2042C" w:rsidRDefault="00BA5D95">
            <w:pPr>
              <w:pStyle w:val="Akapitzlist"/>
              <w:numPr>
                <w:ilvl w:val="0"/>
                <w:numId w:val="29"/>
              </w:numPr>
              <w:spacing w:before="100" w:beforeAutospacing="1" w:after="100" w:afterAutospacing="1"/>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Kształtowanie postaw prospołecznych</w:t>
            </w:r>
          </w:p>
          <w:p w:rsidR="00BA5D95" w:rsidRPr="00C2042C" w:rsidRDefault="00BA5D95">
            <w:pPr>
              <w:pStyle w:val="Akapitzlist"/>
              <w:numPr>
                <w:ilvl w:val="0"/>
                <w:numId w:val="29"/>
              </w:numPr>
              <w:spacing w:before="100" w:beforeAutospacing="1" w:after="100" w:afterAutospacing="1"/>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Kształtowani postaw patriotycznych, poznanie symboli narodowych</w:t>
            </w:r>
          </w:p>
          <w:p w:rsidR="0018765D" w:rsidRPr="00C2042C" w:rsidRDefault="0018765D">
            <w:pPr>
              <w:pStyle w:val="Akapitzlist"/>
              <w:numPr>
                <w:ilvl w:val="0"/>
                <w:numId w:val="29"/>
              </w:numPr>
              <w:spacing w:before="100" w:beforeAutospacing="1" w:after="100" w:afterAutospacing="1"/>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Zajęcia o bezpieczeństwie</w:t>
            </w:r>
          </w:p>
        </w:tc>
        <w:tc>
          <w:tcPr>
            <w:tcW w:w="3402" w:type="dxa"/>
          </w:tcPr>
          <w:p w:rsidR="00BA5D95" w:rsidRPr="00C2042C" w:rsidRDefault="00BA5D95">
            <w:pPr>
              <w:pStyle w:val="Akapitzlist"/>
              <w:numPr>
                <w:ilvl w:val="0"/>
                <w:numId w:val="29"/>
              </w:numPr>
              <w:spacing w:before="100" w:beforeAutospacing="1" w:after="100" w:afterAutospacing="1"/>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Nauczyciele grup</w:t>
            </w:r>
          </w:p>
          <w:p w:rsidR="0018765D" w:rsidRPr="00C2042C" w:rsidRDefault="0018765D" w:rsidP="00A83C4F">
            <w:pPr>
              <w:pStyle w:val="Akapitzlist"/>
              <w:spacing w:before="100" w:beforeAutospacing="1" w:after="100" w:afterAutospacing="1"/>
              <w:outlineLvl w:val="0"/>
              <w:rPr>
                <w:rFonts w:ascii="Times New Roman" w:eastAsia="Times New Roman" w:hAnsi="Times New Roman" w:cs="Times New Roman"/>
                <w:color w:val="000000"/>
                <w:kern w:val="36"/>
                <w:lang w:eastAsia="pl-PL"/>
              </w:rPr>
            </w:pPr>
          </w:p>
          <w:p w:rsidR="00BA5D95" w:rsidRPr="00C2042C" w:rsidRDefault="00BA5D95">
            <w:pPr>
              <w:pStyle w:val="Akapitzlist"/>
              <w:numPr>
                <w:ilvl w:val="0"/>
                <w:numId w:val="29"/>
              </w:numPr>
              <w:spacing w:before="100" w:beforeAutospacing="1" w:after="100" w:afterAutospacing="1"/>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 xml:space="preserve">Nauczyciele grup </w:t>
            </w:r>
          </w:p>
          <w:p w:rsidR="0018765D" w:rsidRPr="00C2042C" w:rsidRDefault="0018765D" w:rsidP="00A83C4F">
            <w:pPr>
              <w:pStyle w:val="Akapitzlist"/>
              <w:spacing w:before="100" w:beforeAutospacing="1" w:after="100" w:afterAutospacing="1"/>
              <w:outlineLvl w:val="0"/>
              <w:rPr>
                <w:rFonts w:ascii="Times New Roman" w:eastAsia="Times New Roman" w:hAnsi="Times New Roman" w:cs="Times New Roman"/>
                <w:color w:val="000000"/>
                <w:kern w:val="36"/>
                <w:lang w:eastAsia="pl-PL"/>
              </w:rPr>
            </w:pPr>
          </w:p>
          <w:p w:rsidR="0018765D" w:rsidRPr="00C2042C" w:rsidRDefault="0018765D">
            <w:pPr>
              <w:pStyle w:val="Akapitzlist"/>
              <w:numPr>
                <w:ilvl w:val="0"/>
                <w:numId w:val="29"/>
              </w:numPr>
              <w:spacing w:before="100" w:beforeAutospacing="1" w:after="100" w:afterAutospacing="1"/>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 xml:space="preserve">Nauczyciele grup </w:t>
            </w:r>
          </w:p>
        </w:tc>
        <w:tc>
          <w:tcPr>
            <w:tcW w:w="2410" w:type="dxa"/>
          </w:tcPr>
          <w:p w:rsidR="00BA5D95" w:rsidRPr="00C2042C" w:rsidRDefault="00BA5D95"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 xml:space="preserve">CAŁY ROK </w:t>
            </w:r>
          </w:p>
          <w:p w:rsidR="0018765D" w:rsidRPr="00C2042C" w:rsidRDefault="0018765D"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p>
          <w:p w:rsidR="0018765D" w:rsidRPr="00C2042C" w:rsidRDefault="0018765D"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XI, CAŁY ROK</w:t>
            </w:r>
          </w:p>
          <w:p w:rsidR="0018765D" w:rsidRPr="00C2042C" w:rsidRDefault="0018765D"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p>
          <w:p w:rsidR="0018765D" w:rsidRPr="00C2042C" w:rsidRDefault="0018765D" w:rsidP="00A83C4F">
            <w:pPr>
              <w:pStyle w:val="Akapitzlist"/>
              <w:spacing w:before="100" w:beforeAutospacing="1" w:after="100" w:afterAutospacing="1"/>
              <w:ind w:left="0"/>
              <w:outlineLvl w:val="0"/>
              <w:rPr>
                <w:rFonts w:ascii="Times New Roman" w:eastAsia="Times New Roman" w:hAnsi="Times New Roman" w:cs="Times New Roman"/>
                <w:color w:val="000000"/>
                <w:kern w:val="36"/>
                <w:lang w:eastAsia="pl-PL"/>
              </w:rPr>
            </w:pPr>
            <w:r w:rsidRPr="00C2042C">
              <w:rPr>
                <w:rFonts w:ascii="Times New Roman" w:eastAsia="Times New Roman" w:hAnsi="Times New Roman" w:cs="Times New Roman"/>
                <w:color w:val="000000"/>
                <w:kern w:val="36"/>
                <w:lang w:eastAsia="pl-PL"/>
              </w:rPr>
              <w:t>CAŁY ROK</w:t>
            </w:r>
          </w:p>
        </w:tc>
      </w:tr>
    </w:tbl>
    <w:p w:rsidR="00BA5D95" w:rsidRPr="00BA5D95" w:rsidRDefault="00BA5D95" w:rsidP="00A83C4F">
      <w:pPr>
        <w:pStyle w:val="Akapitzlist"/>
        <w:spacing w:before="100" w:beforeAutospacing="1" w:after="100" w:afterAutospacing="1" w:line="240" w:lineRule="auto"/>
        <w:ind w:left="360"/>
        <w:outlineLvl w:val="0"/>
        <w:rPr>
          <w:rFonts w:ascii="Times New Roman" w:eastAsia="Times New Roman" w:hAnsi="Times New Roman" w:cs="Times New Roman"/>
          <w:b/>
          <w:bCs/>
          <w:color w:val="000000"/>
          <w:kern w:val="36"/>
          <w:lang w:eastAsia="pl-PL"/>
        </w:rPr>
      </w:pPr>
    </w:p>
    <w:p w:rsidR="00BA4284" w:rsidRPr="0044050C" w:rsidRDefault="00BA4284" w:rsidP="00A83C4F">
      <w:pPr>
        <w:spacing w:before="100" w:beforeAutospacing="1" w:after="100" w:afterAutospacing="1" w:line="240" w:lineRule="auto"/>
        <w:outlineLvl w:val="0"/>
        <w:rPr>
          <w:rFonts w:ascii="Times New Roman" w:eastAsia="Times New Roman" w:hAnsi="Times New Roman" w:cs="Times New Roman"/>
          <w:b/>
          <w:bCs/>
          <w:color w:val="000000"/>
          <w:kern w:val="36"/>
          <w:lang w:eastAsia="pl-PL"/>
        </w:rPr>
      </w:pPr>
      <w:r w:rsidRPr="0044050C">
        <w:rPr>
          <w:rFonts w:ascii="Times New Roman" w:eastAsia="Times New Roman" w:hAnsi="Times New Roman" w:cs="Times New Roman"/>
          <w:b/>
          <w:bCs/>
          <w:color w:val="000000"/>
          <w:kern w:val="36"/>
          <w:lang w:eastAsia="pl-PL"/>
        </w:rPr>
        <w:t xml:space="preserve"> PROMOCJA ZDROWIA, BEZPIECZEŃSTWA I DOBROSTANU DZIECI</w:t>
      </w:r>
    </w:p>
    <w:p w:rsidR="00472211" w:rsidRDefault="00472211" w:rsidP="00A83C4F">
      <w:pPr>
        <w:pStyle w:val="pdq2pgselectionanchorcontainer"/>
        <w:spacing w:before="0" w:beforeAutospacing="0" w:after="0" w:afterAutospacing="0"/>
        <w:ind w:firstLine="708"/>
        <w:jc w:val="both"/>
        <w:rPr>
          <w:color w:val="000000"/>
        </w:rPr>
      </w:pPr>
      <w:r>
        <w:rPr>
          <w:color w:val="000000"/>
        </w:rPr>
        <w:t>Przedszkole prowadzi działania ukierunkowane na wspieranie zdrowia, bezpieczeństwa oraz dobrostanu dzieci, tworząc warunki sprzyjające ich wszechstronnemu rozwojowi. Podejmowane inicjatywy obejmują sferę fizyczną, emocjonalną, społeczną i psychiczną, wspierając budowanie poczucia bezpieczeństwa, rozwijanie samodzielności oraz kształtowanie postaw prozdrowotnych już od najmłodszych lat.</w:t>
      </w:r>
    </w:p>
    <w:p w:rsidR="00472211" w:rsidRDefault="00472211" w:rsidP="00A83C4F">
      <w:pPr>
        <w:pStyle w:val="NormalnyWeb"/>
        <w:spacing w:before="0" w:beforeAutospacing="0" w:after="0" w:afterAutospacing="0"/>
        <w:ind w:firstLine="708"/>
        <w:jc w:val="both"/>
        <w:rPr>
          <w:color w:val="000000"/>
        </w:rPr>
      </w:pPr>
      <w:r>
        <w:rPr>
          <w:color w:val="000000"/>
        </w:rPr>
        <w:t>W codziennej pracy realizowane są działania wychowawcze, profilaktyczne i edukacyjne, które pomagają dzieciom rozwijać właściwe nawyki związane ze zdrowym stylem życia, aktywnością fizyczną, bezpieczeństwem oraz odpowiedzialnym dbaniem o siebie i innych. Szczególną uwagę poświęca się również wzmacnianiu dobrostanu psychicznego dzieci, rozwijaniu kompetencji społecznych oraz budowaniu pozytywnych relacji opartych na wzajemnym szacunku i współpracy.</w:t>
      </w:r>
    </w:p>
    <w:p w:rsidR="00472211" w:rsidRDefault="00472211" w:rsidP="00A83C4F">
      <w:pPr>
        <w:pStyle w:val="NormalnyWeb"/>
        <w:spacing w:before="0" w:beforeAutospacing="0" w:after="0" w:afterAutospacing="0"/>
        <w:ind w:firstLine="708"/>
        <w:jc w:val="both"/>
        <w:rPr>
          <w:color w:val="000000"/>
        </w:rPr>
      </w:pPr>
      <w:r>
        <w:rPr>
          <w:color w:val="000000"/>
        </w:rPr>
        <w:t>Realizacja zaplanowanych działań odbywa się we współpracy z rodzicami, nauczycielami, specjalistami oraz instytucjami wspierającymi działalność przedszkola. Wszystkie podejmowane inicjatywy są zgodne z podstawą programową wychowania przedszkolnego oraz uwzględniają aktualne kierunki polityki oświatowej państwa, wspierając tworzenie bezpiecznego i przyjaznego środowiska sprzyjającego harmonijnemu rozwojowi każdego dziecka.</w:t>
      </w:r>
    </w:p>
    <w:p w:rsidR="00BA4284" w:rsidRDefault="00E84900" w:rsidP="00A83C4F">
      <w:p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sidRPr="00E84900">
        <w:rPr>
          <w:rFonts w:ascii="Times New Roman" w:eastAsia="Times New Roman" w:hAnsi="Times New Roman" w:cs="Times New Roman"/>
          <w:b/>
          <w:bCs/>
          <w:color w:val="000000"/>
          <w:kern w:val="0"/>
          <w:lang w:eastAsia="pl-PL"/>
        </w:rPr>
        <w:t>Cele:</w:t>
      </w:r>
    </w:p>
    <w:p w:rsidR="00BA4284" w:rsidRPr="00E84900" w:rsidRDefault="00E84900">
      <w:pPr>
        <w:pStyle w:val="Akapitzlist"/>
        <w:numPr>
          <w:ilvl w:val="0"/>
          <w:numId w:val="8"/>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K</w:t>
      </w:r>
      <w:r w:rsidR="00BA4284" w:rsidRPr="00E84900">
        <w:rPr>
          <w:rFonts w:ascii="Times New Roman" w:eastAsia="Times New Roman" w:hAnsi="Times New Roman" w:cs="Times New Roman"/>
          <w:color w:val="000000"/>
          <w:kern w:val="0"/>
          <w:lang w:eastAsia="pl-PL"/>
        </w:rPr>
        <w:t>ształtowanie postaw prozdrowotnych i nawyków sprzyjających zdrowemu stylowi życia</w:t>
      </w:r>
      <w:r w:rsidR="008A0787">
        <w:rPr>
          <w:rFonts w:ascii="Times New Roman" w:eastAsia="Times New Roman" w:hAnsi="Times New Roman" w:cs="Times New Roman"/>
          <w:color w:val="000000"/>
          <w:kern w:val="0"/>
          <w:lang w:eastAsia="pl-PL"/>
        </w:rPr>
        <w:t>,</w:t>
      </w:r>
    </w:p>
    <w:p w:rsidR="00BA4284" w:rsidRPr="00E84900" w:rsidRDefault="00E84900">
      <w:pPr>
        <w:pStyle w:val="Akapitzlist"/>
        <w:numPr>
          <w:ilvl w:val="0"/>
          <w:numId w:val="8"/>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W</w:t>
      </w:r>
      <w:r w:rsidR="00BA4284" w:rsidRPr="00E84900">
        <w:rPr>
          <w:rFonts w:ascii="Times New Roman" w:eastAsia="Times New Roman" w:hAnsi="Times New Roman" w:cs="Times New Roman"/>
          <w:color w:val="000000"/>
          <w:kern w:val="0"/>
          <w:lang w:eastAsia="pl-PL"/>
        </w:rPr>
        <w:t>spieranie dobrostanu psychicznego, emocjonalnego i społecznego dzieci</w:t>
      </w:r>
      <w:r w:rsidR="008A0787">
        <w:rPr>
          <w:rFonts w:ascii="Times New Roman" w:eastAsia="Times New Roman" w:hAnsi="Times New Roman" w:cs="Times New Roman"/>
          <w:color w:val="000000"/>
          <w:kern w:val="0"/>
          <w:lang w:eastAsia="pl-PL"/>
        </w:rPr>
        <w:t>,</w:t>
      </w:r>
    </w:p>
    <w:p w:rsidR="00BA4284" w:rsidRPr="00E84900" w:rsidRDefault="00E84900">
      <w:pPr>
        <w:pStyle w:val="Akapitzlist"/>
        <w:numPr>
          <w:ilvl w:val="0"/>
          <w:numId w:val="8"/>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R</w:t>
      </w:r>
      <w:r w:rsidR="00BA4284" w:rsidRPr="00E84900">
        <w:rPr>
          <w:rFonts w:ascii="Times New Roman" w:eastAsia="Times New Roman" w:hAnsi="Times New Roman" w:cs="Times New Roman"/>
          <w:color w:val="000000"/>
          <w:kern w:val="0"/>
          <w:lang w:eastAsia="pl-PL"/>
        </w:rPr>
        <w:t>ozwijanie sprawności fizycznej oraz zachęcanie do codziennej aktywności ruchowej</w:t>
      </w:r>
      <w:r w:rsidR="008A0787">
        <w:rPr>
          <w:rFonts w:ascii="Times New Roman" w:eastAsia="Times New Roman" w:hAnsi="Times New Roman" w:cs="Times New Roman"/>
          <w:color w:val="000000"/>
          <w:kern w:val="0"/>
          <w:lang w:eastAsia="pl-PL"/>
        </w:rPr>
        <w:t>,</w:t>
      </w:r>
    </w:p>
    <w:p w:rsidR="00BA4284" w:rsidRPr="00E84900" w:rsidRDefault="00E84900">
      <w:pPr>
        <w:pStyle w:val="Akapitzlist"/>
        <w:numPr>
          <w:ilvl w:val="0"/>
          <w:numId w:val="8"/>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Ksz</w:t>
      </w:r>
      <w:r w:rsidR="00BA4284" w:rsidRPr="00E84900">
        <w:rPr>
          <w:rFonts w:ascii="Times New Roman" w:eastAsia="Times New Roman" w:hAnsi="Times New Roman" w:cs="Times New Roman"/>
          <w:color w:val="000000"/>
          <w:kern w:val="0"/>
          <w:lang w:eastAsia="pl-PL"/>
        </w:rPr>
        <w:t>tałtowanie umiejętności dbania o higienę osobistą</w:t>
      </w:r>
      <w:r w:rsidR="008A0787">
        <w:rPr>
          <w:rFonts w:ascii="Times New Roman" w:eastAsia="Times New Roman" w:hAnsi="Times New Roman" w:cs="Times New Roman"/>
          <w:color w:val="000000"/>
          <w:kern w:val="0"/>
          <w:lang w:eastAsia="pl-PL"/>
        </w:rPr>
        <w:t>,</w:t>
      </w:r>
    </w:p>
    <w:p w:rsidR="00BA4284" w:rsidRPr="00E84900" w:rsidRDefault="00E84900">
      <w:pPr>
        <w:pStyle w:val="Akapitzlist"/>
        <w:numPr>
          <w:ilvl w:val="0"/>
          <w:numId w:val="8"/>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R</w:t>
      </w:r>
      <w:r w:rsidR="00BA4284" w:rsidRPr="00E84900">
        <w:rPr>
          <w:rFonts w:ascii="Times New Roman" w:eastAsia="Times New Roman" w:hAnsi="Times New Roman" w:cs="Times New Roman"/>
          <w:color w:val="000000"/>
          <w:kern w:val="0"/>
          <w:lang w:eastAsia="pl-PL"/>
        </w:rPr>
        <w:t>ozwijanie świadomości dotyczącej zdrowego odżywiania</w:t>
      </w:r>
      <w:r w:rsidR="008A0787">
        <w:rPr>
          <w:rFonts w:ascii="Times New Roman" w:eastAsia="Times New Roman" w:hAnsi="Times New Roman" w:cs="Times New Roman"/>
          <w:color w:val="000000"/>
          <w:kern w:val="0"/>
          <w:lang w:eastAsia="pl-PL"/>
        </w:rPr>
        <w:t>,</w:t>
      </w:r>
    </w:p>
    <w:p w:rsidR="00BA4284" w:rsidRPr="00E84900" w:rsidRDefault="00E84900">
      <w:pPr>
        <w:pStyle w:val="Akapitzlist"/>
        <w:numPr>
          <w:ilvl w:val="0"/>
          <w:numId w:val="8"/>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K</w:t>
      </w:r>
      <w:r w:rsidR="00BA4284" w:rsidRPr="00E84900">
        <w:rPr>
          <w:rFonts w:ascii="Times New Roman" w:eastAsia="Times New Roman" w:hAnsi="Times New Roman" w:cs="Times New Roman"/>
          <w:color w:val="000000"/>
          <w:kern w:val="0"/>
          <w:lang w:eastAsia="pl-PL"/>
        </w:rPr>
        <w:t>ształtowanie umiejętności rozpoznawania sytuacji niebezpiecznych i właściwego reagowania</w:t>
      </w:r>
      <w:r w:rsidR="008A0787">
        <w:rPr>
          <w:rFonts w:ascii="Times New Roman" w:eastAsia="Times New Roman" w:hAnsi="Times New Roman" w:cs="Times New Roman"/>
          <w:color w:val="000000"/>
          <w:kern w:val="0"/>
          <w:lang w:eastAsia="pl-PL"/>
        </w:rPr>
        <w:t>,</w:t>
      </w:r>
    </w:p>
    <w:p w:rsidR="00BA4284" w:rsidRPr="00E84900" w:rsidRDefault="00E84900">
      <w:pPr>
        <w:pStyle w:val="Akapitzlist"/>
        <w:numPr>
          <w:ilvl w:val="0"/>
          <w:numId w:val="8"/>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P</w:t>
      </w:r>
      <w:r w:rsidR="00BA4284" w:rsidRPr="00E84900">
        <w:rPr>
          <w:rFonts w:ascii="Times New Roman" w:eastAsia="Times New Roman" w:hAnsi="Times New Roman" w:cs="Times New Roman"/>
          <w:color w:val="000000"/>
          <w:kern w:val="0"/>
          <w:lang w:eastAsia="pl-PL"/>
        </w:rPr>
        <w:t>rzygotowanie dzieci do bezpiecznego funkcjonowania w przedszkolu, domu, przestrzeni publicznej oraz środowisku cyfrowym</w:t>
      </w:r>
      <w:r w:rsidR="008A0787">
        <w:rPr>
          <w:rFonts w:ascii="Times New Roman" w:eastAsia="Times New Roman" w:hAnsi="Times New Roman" w:cs="Times New Roman"/>
          <w:color w:val="000000"/>
          <w:kern w:val="0"/>
          <w:lang w:eastAsia="pl-PL"/>
        </w:rPr>
        <w:t>,</w:t>
      </w:r>
    </w:p>
    <w:p w:rsidR="00BA4284" w:rsidRPr="00405B89" w:rsidRDefault="00E84900">
      <w:pPr>
        <w:pStyle w:val="Akapitzlist"/>
        <w:numPr>
          <w:ilvl w:val="0"/>
          <w:numId w:val="8"/>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R</w:t>
      </w:r>
      <w:r w:rsidR="00BA4284" w:rsidRPr="00E84900">
        <w:rPr>
          <w:rFonts w:ascii="Times New Roman" w:eastAsia="Times New Roman" w:hAnsi="Times New Roman" w:cs="Times New Roman"/>
          <w:color w:val="000000"/>
          <w:kern w:val="0"/>
          <w:lang w:eastAsia="pl-PL"/>
        </w:rPr>
        <w:t>ozwijanie odporności emocjonalnej oraz umiejętności radzenia sobie z emocjami.</w:t>
      </w:r>
    </w:p>
    <w:p w:rsidR="00405B89" w:rsidRPr="00405B89" w:rsidRDefault="00405B89" w:rsidP="00A83C4F">
      <w:p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p>
    <w:p w:rsidR="00BA4284" w:rsidRDefault="00BA4284" w:rsidP="00A83C4F">
      <w:p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sidRPr="00E84900">
        <w:rPr>
          <w:rFonts w:ascii="Times New Roman" w:eastAsia="Times New Roman" w:hAnsi="Times New Roman" w:cs="Times New Roman"/>
          <w:b/>
          <w:bCs/>
          <w:color w:val="000000"/>
          <w:kern w:val="0"/>
          <w:lang w:eastAsia="pl-PL"/>
        </w:rPr>
        <w:t>Oczekiwane efekty</w:t>
      </w:r>
      <w:r w:rsidR="00E84900">
        <w:rPr>
          <w:rFonts w:ascii="Times New Roman" w:eastAsia="Times New Roman" w:hAnsi="Times New Roman" w:cs="Times New Roman"/>
          <w:b/>
          <w:bCs/>
          <w:color w:val="000000"/>
          <w:kern w:val="0"/>
          <w:lang w:eastAsia="pl-PL"/>
        </w:rPr>
        <w:t>:</w:t>
      </w:r>
    </w:p>
    <w:p w:rsidR="00BA4284" w:rsidRPr="00E84900" w:rsidRDefault="00E84900">
      <w:pPr>
        <w:pStyle w:val="Akapitzlist"/>
        <w:numPr>
          <w:ilvl w:val="0"/>
          <w:numId w:val="9"/>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U</w:t>
      </w:r>
      <w:r w:rsidR="00BA4284" w:rsidRPr="00E84900">
        <w:rPr>
          <w:rFonts w:ascii="Times New Roman" w:eastAsia="Times New Roman" w:hAnsi="Times New Roman" w:cs="Times New Roman"/>
          <w:color w:val="000000"/>
          <w:kern w:val="0"/>
          <w:lang w:eastAsia="pl-PL"/>
        </w:rPr>
        <w:t>trwalenia prawidłowych nawyków zdrowotnych</w:t>
      </w:r>
      <w:r w:rsidR="008A0787">
        <w:rPr>
          <w:rFonts w:ascii="Times New Roman" w:eastAsia="Times New Roman" w:hAnsi="Times New Roman" w:cs="Times New Roman"/>
          <w:color w:val="000000"/>
          <w:kern w:val="0"/>
          <w:lang w:eastAsia="pl-PL"/>
        </w:rPr>
        <w:t>,</w:t>
      </w:r>
    </w:p>
    <w:p w:rsidR="00BA4284" w:rsidRPr="00E84900" w:rsidRDefault="00E84900">
      <w:pPr>
        <w:pStyle w:val="Akapitzlist"/>
        <w:numPr>
          <w:ilvl w:val="0"/>
          <w:numId w:val="9"/>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lastRenderedPageBreak/>
        <w:t>Z</w:t>
      </w:r>
      <w:r w:rsidR="00BA4284" w:rsidRPr="00E84900">
        <w:rPr>
          <w:rFonts w:ascii="Times New Roman" w:eastAsia="Times New Roman" w:hAnsi="Times New Roman" w:cs="Times New Roman"/>
          <w:color w:val="000000"/>
          <w:kern w:val="0"/>
          <w:lang w:eastAsia="pl-PL"/>
        </w:rPr>
        <w:t>większenia aktywności fizycznej dzieci</w:t>
      </w:r>
      <w:r w:rsidR="008A0787">
        <w:rPr>
          <w:rFonts w:ascii="Times New Roman" w:eastAsia="Times New Roman" w:hAnsi="Times New Roman" w:cs="Times New Roman"/>
          <w:color w:val="000000"/>
          <w:kern w:val="0"/>
          <w:lang w:eastAsia="pl-PL"/>
        </w:rPr>
        <w:t>,</w:t>
      </w:r>
    </w:p>
    <w:p w:rsidR="00BA4284" w:rsidRPr="00E84900" w:rsidRDefault="00E84900">
      <w:pPr>
        <w:pStyle w:val="Akapitzlist"/>
        <w:numPr>
          <w:ilvl w:val="0"/>
          <w:numId w:val="9"/>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W</w:t>
      </w:r>
      <w:r w:rsidR="00BA4284" w:rsidRPr="00E84900">
        <w:rPr>
          <w:rFonts w:ascii="Times New Roman" w:eastAsia="Times New Roman" w:hAnsi="Times New Roman" w:cs="Times New Roman"/>
          <w:color w:val="000000"/>
          <w:kern w:val="0"/>
          <w:lang w:eastAsia="pl-PL"/>
        </w:rPr>
        <w:t>zrostu świadomości dotyczącej zdrowego stylu życia</w:t>
      </w:r>
      <w:r w:rsidR="008A0787">
        <w:rPr>
          <w:rFonts w:ascii="Times New Roman" w:eastAsia="Times New Roman" w:hAnsi="Times New Roman" w:cs="Times New Roman"/>
          <w:color w:val="000000"/>
          <w:kern w:val="0"/>
          <w:lang w:eastAsia="pl-PL"/>
        </w:rPr>
        <w:t>,</w:t>
      </w:r>
    </w:p>
    <w:p w:rsidR="00BA4284" w:rsidRPr="00E84900" w:rsidRDefault="00E84900">
      <w:pPr>
        <w:pStyle w:val="Akapitzlist"/>
        <w:numPr>
          <w:ilvl w:val="0"/>
          <w:numId w:val="9"/>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R</w:t>
      </w:r>
      <w:r w:rsidR="00BA4284" w:rsidRPr="00E84900">
        <w:rPr>
          <w:rFonts w:ascii="Times New Roman" w:eastAsia="Times New Roman" w:hAnsi="Times New Roman" w:cs="Times New Roman"/>
          <w:color w:val="000000"/>
          <w:kern w:val="0"/>
          <w:lang w:eastAsia="pl-PL"/>
        </w:rPr>
        <w:t>ozwijania umiejętności bezpiecznego zachowania w różnych sytuacjach</w:t>
      </w:r>
      <w:r w:rsidR="008A0787">
        <w:rPr>
          <w:rFonts w:ascii="Times New Roman" w:eastAsia="Times New Roman" w:hAnsi="Times New Roman" w:cs="Times New Roman"/>
          <w:color w:val="000000"/>
          <w:kern w:val="0"/>
          <w:lang w:eastAsia="pl-PL"/>
        </w:rPr>
        <w:t>,</w:t>
      </w:r>
    </w:p>
    <w:p w:rsidR="00BA4284" w:rsidRPr="00E84900" w:rsidRDefault="00E84900">
      <w:pPr>
        <w:pStyle w:val="Akapitzlist"/>
        <w:numPr>
          <w:ilvl w:val="0"/>
          <w:numId w:val="9"/>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W</w:t>
      </w:r>
      <w:r w:rsidR="00BA4284" w:rsidRPr="00E84900">
        <w:rPr>
          <w:rFonts w:ascii="Times New Roman" w:eastAsia="Times New Roman" w:hAnsi="Times New Roman" w:cs="Times New Roman"/>
          <w:color w:val="000000"/>
          <w:kern w:val="0"/>
          <w:lang w:eastAsia="pl-PL"/>
        </w:rPr>
        <w:t>zmacniania odporności emocjonalnej i poczucia własnej wartości</w:t>
      </w:r>
      <w:r w:rsidR="008A0787">
        <w:rPr>
          <w:rFonts w:ascii="Times New Roman" w:eastAsia="Times New Roman" w:hAnsi="Times New Roman" w:cs="Times New Roman"/>
          <w:color w:val="000000"/>
          <w:kern w:val="0"/>
          <w:lang w:eastAsia="pl-PL"/>
        </w:rPr>
        <w:t>,</w:t>
      </w:r>
    </w:p>
    <w:p w:rsidR="00BA4284" w:rsidRPr="00E84900" w:rsidRDefault="00E84900">
      <w:pPr>
        <w:pStyle w:val="Akapitzlist"/>
        <w:numPr>
          <w:ilvl w:val="0"/>
          <w:numId w:val="9"/>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B</w:t>
      </w:r>
      <w:r w:rsidR="00BA4284" w:rsidRPr="00E84900">
        <w:rPr>
          <w:rFonts w:ascii="Times New Roman" w:eastAsia="Times New Roman" w:hAnsi="Times New Roman" w:cs="Times New Roman"/>
          <w:color w:val="000000"/>
          <w:kern w:val="0"/>
          <w:lang w:eastAsia="pl-PL"/>
        </w:rPr>
        <w:t>udowania pozytywnych relacji rówieśniczych</w:t>
      </w:r>
      <w:r w:rsidR="008A0787">
        <w:rPr>
          <w:rFonts w:ascii="Times New Roman" w:eastAsia="Times New Roman" w:hAnsi="Times New Roman" w:cs="Times New Roman"/>
          <w:color w:val="000000"/>
          <w:kern w:val="0"/>
          <w:lang w:eastAsia="pl-PL"/>
        </w:rPr>
        <w:t>,</w:t>
      </w:r>
    </w:p>
    <w:p w:rsidR="00BA4284" w:rsidRPr="00E84900" w:rsidRDefault="00E84900">
      <w:pPr>
        <w:pStyle w:val="Akapitzlist"/>
        <w:numPr>
          <w:ilvl w:val="0"/>
          <w:numId w:val="9"/>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Z</w:t>
      </w:r>
      <w:r w:rsidR="00BA4284" w:rsidRPr="00E84900">
        <w:rPr>
          <w:rFonts w:ascii="Times New Roman" w:eastAsia="Times New Roman" w:hAnsi="Times New Roman" w:cs="Times New Roman"/>
          <w:color w:val="000000"/>
          <w:kern w:val="0"/>
          <w:lang w:eastAsia="pl-PL"/>
        </w:rPr>
        <w:t>większenia świadomości dotyczącej higieny cyfrowej</w:t>
      </w:r>
      <w:r w:rsidR="008A0787">
        <w:rPr>
          <w:rFonts w:ascii="Times New Roman" w:eastAsia="Times New Roman" w:hAnsi="Times New Roman" w:cs="Times New Roman"/>
          <w:color w:val="000000"/>
          <w:kern w:val="0"/>
          <w:lang w:eastAsia="pl-PL"/>
        </w:rPr>
        <w:t>,</w:t>
      </w:r>
    </w:p>
    <w:p w:rsidR="00BA4284" w:rsidRPr="0018765D" w:rsidRDefault="00E84900">
      <w:pPr>
        <w:pStyle w:val="Akapitzlist"/>
        <w:numPr>
          <w:ilvl w:val="0"/>
          <w:numId w:val="9"/>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T</w:t>
      </w:r>
      <w:r w:rsidR="00BA4284" w:rsidRPr="00E84900">
        <w:rPr>
          <w:rFonts w:ascii="Times New Roman" w:eastAsia="Times New Roman" w:hAnsi="Times New Roman" w:cs="Times New Roman"/>
          <w:color w:val="000000"/>
          <w:kern w:val="0"/>
          <w:lang w:eastAsia="pl-PL"/>
        </w:rPr>
        <w:t>worzenia bezpiecznego i przyjaznego środowiska sprzyjającego wszechstronnemu rozwojowi dziecka. </w:t>
      </w:r>
    </w:p>
    <w:p w:rsidR="0018765D" w:rsidRPr="0018765D" w:rsidRDefault="0018765D" w:rsidP="00A83C4F">
      <w:p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p>
    <w:p w:rsidR="0018765D" w:rsidRDefault="0018765D" w:rsidP="00A83C4F">
      <w:p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3.Edukacja zdrowotna -promowanie zdrowego stylu życia, aktywności ruchowej oraz przygotowanie dzieci do odpowiedzialnych zachowań prozdrowotnych i udzielania pierwszej pomocy</w:t>
      </w:r>
      <w:r w:rsidR="00D872F4">
        <w:rPr>
          <w:rFonts w:ascii="Times New Roman" w:eastAsia="Times New Roman" w:hAnsi="Times New Roman" w:cs="Times New Roman"/>
          <w:b/>
          <w:bCs/>
          <w:color w:val="000000"/>
          <w:kern w:val="0"/>
          <w:lang w:eastAsia="pl-PL"/>
        </w:rPr>
        <w:t>.</w:t>
      </w:r>
      <w:r>
        <w:rPr>
          <w:rFonts w:ascii="Times New Roman" w:eastAsia="Times New Roman" w:hAnsi="Times New Roman" w:cs="Times New Roman"/>
          <w:b/>
          <w:bCs/>
          <w:color w:val="000000"/>
          <w:kern w:val="0"/>
          <w:lang w:eastAsia="pl-PL"/>
        </w:rPr>
        <w:t xml:space="preserve"> </w:t>
      </w:r>
    </w:p>
    <w:tbl>
      <w:tblPr>
        <w:tblStyle w:val="Tabela-Siatka"/>
        <w:tblW w:w="15451" w:type="dxa"/>
        <w:tblInd w:w="-714" w:type="dxa"/>
        <w:tblLook w:val="04A0"/>
      </w:tblPr>
      <w:tblGrid>
        <w:gridCol w:w="709"/>
        <w:gridCol w:w="4820"/>
        <w:gridCol w:w="4536"/>
        <w:gridCol w:w="3118"/>
        <w:gridCol w:w="2268"/>
      </w:tblGrid>
      <w:tr w:rsidR="00C2042C" w:rsidTr="00C2042C">
        <w:tc>
          <w:tcPr>
            <w:tcW w:w="709" w:type="dxa"/>
          </w:tcPr>
          <w:p w:rsidR="00C2042C" w:rsidRDefault="00C2042C" w:rsidP="00A83C4F">
            <w:pPr>
              <w:spacing w:before="100" w:beforeAutospacing="1" w:after="100" w:afterAutospacing="1"/>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LP.</w:t>
            </w:r>
          </w:p>
        </w:tc>
        <w:tc>
          <w:tcPr>
            <w:tcW w:w="4820" w:type="dxa"/>
          </w:tcPr>
          <w:p w:rsidR="00C2042C" w:rsidRDefault="00C2042C" w:rsidP="00A83C4F">
            <w:pPr>
              <w:spacing w:before="100" w:beforeAutospacing="1" w:after="100" w:afterAutospacing="1"/>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DZIAŁANIE</w:t>
            </w:r>
          </w:p>
          <w:p w:rsidR="00347DAF" w:rsidRDefault="00347DAF" w:rsidP="00A83C4F">
            <w:pPr>
              <w:spacing w:before="100" w:beforeAutospacing="1" w:after="100" w:afterAutospacing="1"/>
              <w:jc w:val="center"/>
              <w:outlineLvl w:val="1"/>
              <w:rPr>
                <w:rFonts w:ascii="Times New Roman" w:eastAsia="Times New Roman" w:hAnsi="Times New Roman" w:cs="Times New Roman"/>
                <w:b/>
                <w:bCs/>
                <w:color w:val="000000"/>
                <w:kern w:val="0"/>
                <w:lang w:eastAsia="pl-PL"/>
              </w:rPr>
            </w:pPr>
          </w:p>
        </w:tc>
        <w:tc>
          <w:tcPr>
            <w:tcW w:w="4536" w:type="dxa"/>
          </w:tcPr>
          <w:p w:rsidR="00C2042C" w:rsidRDefault="00C2042C" w:rsidP="00A83C4F">
            <w:pPr>
              <w:spacing w:before="100" w:beforeAutospacing="1" w:after="100" w:afterAutospacing="1"/>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SPOSÓB REALIZACJI</w:t>
            </w:r>
          </w:p>
        </w:tc>
        <w:tc>
          <w:tcPr>
            <w:tcW w:w="3118" w:type="dxa"/>
          </w:tcPr>
          <w:p w:rsidR="00C2042C" w:rsidRDefault="00C2042C" w:rsidP="00A83C4F">
            <w:pPr>
              <w:spacing w:before="100" w:beforeAutospacing="1" w:after="100" w:afterAutospacing="1"/>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ODPOWIEDZIALNY</w:t>
            </w:r>
          </w:p>
        </w:tc>
        <w:tc>
          <w:tcPr>
            <w:tcW w:w="2268" w:type="dxa"/>
          </w:tcPr>
          <w:p w:rsidR="00C2042C" w:rsidRDefault="00C2042C" w:rsidP="00A83C4F">
            <w:pPr>
              <w:spacing w:before="100" w:beforeAutospacing="1" w:after="100" w:afterAutospacing="1"/>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TERMIN</w:t>
            </w:r>
          </w:p>
        </w:tc>
      </w:tr>
      <w:tr w:rsidR="00C2042C" w:rsidTr="00C2042C">
        <w:tc>
          <w:tcPr>
            <w:tcW w:w="709" w:type="dxa"/>
          </w:tcPr>
          <w:p w:rsidR="00C2042C" w:rsidRDefault="00C2042C" w:rsidP="00A83C4F">
            <w:pPr>
              <w:spacing w:before="100" w:beforeAutospacing="1" w:after="100" w:afterAutospacing="1"/>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5.</w:t>
            </w:r>
          </w:p>
        </w:tc>
        <w:tc>
          <w:tcPr>
            <w:tcW w:w="4820" w:type="dxa"/>
          </w:tcPr>
          <w:p w:rsidR="00C2042C" w:rsidRDefault="00C2042C" w:rsidP="00A83C4F">
            <w:pPr>
              <w:spacing w:before="100" w:beforeAutospacing="1" w:after="100" w:afterAutospacing="1"/>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Integracja społeczności przedszkolnej</w:t>
            </w:r>
          </w:p>
        </w:tc>
        <w:tc>
          <w:tcPr>
            <w:tcW w:w="4536" w:type="dxa"/>
          </w:tcPr>
          <w:p w:rsidR="00C2042C" w:rsidRPr="00347DAF" w:rsidRDefault="00C2042C">
            <w:pPr>
              <w:pStyle w:val="Akapitzlist"/>
              <w:numPr>
                <w:ilvl w:val="0"/>
                <w:numId w:val="30"/>
              </w:num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Pokaz pierwszej pomocy dla dzieci -wizyta ratownika, pielęgniarki,</w:t>
            </w:r>
          </w:p>
          <w:p w:rsidR="00C2042C" w:rsidRPr="00347DAF" w:rsidRDefault="00C2042C">
            <w:pPr>
              <w:pStyle w:val="Akapitzlist"/>
              <w:numPr>
                <w:ilvl w:val="0"/>
                <w:numId w:val="30"/>
              </w:num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Zapewnienie codziennej aktywności ruchowej zgodnie z metodyką</w:t>
            </w:r>
            <w:r w:rsidR="00D872F4">
              <w:rPr>
                <w:rFonts w:ascii="Times New Roman" w:eastAsia="Times New Roman" w:hAnsi="Times New Roman" w:cs="Times New Roman"/>
                <w:color w:val="000000"/>
                <w:kern w:val="0"/>
                <w:lang w:eastAsia="pl-PL"/>
              </w:rPr>
              <w:t>.</w:t>
            </w:r>
          </w:p>
        </w:tc>
        <w:tc>
          <w:tcPr>
            <w:tcW w:w="3118" w:type="dxa"/>
          </w:tcPr>
          <w:p w:rsidR="00C2042C" w:rsidRPr="00347DAF" w:rsidRDefault="00C2042C">
            <w:pPr>
              <w:pStyle w:val="Akapitzlist"/>
              <w:numPr>
                <w:ilvl w:val="0"/>
                <w:numId w:val="30"/>
              </w:num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Nauczyciele grup</w:t>
            </w:r>
          </w:p>
          <w:p w:rsidR="00C2042C" w:rsidRPr="00347DAF" w:rsidRDefault="00C2042C" w:rsidP="00A83C4F">
            <w:pPr>
              <w:pStyle w:val="Akapitzlist"/>
              <w:spacing w:before="100" w:beforeAutospacing="1" w:after="100" w:afterAutospacing="1"/>
              <w:outlineLvl w:val="1"/>
              <w:rPr>
                <w:rFonts w:ascii="Times New Roman" w:eastAsia="Times New Roman" w:hAnsi="Times New Roman" w:cs="Times New Roman"/>
                <w:color w:val="000000"/>
                <w:kern w:val="0"/>
                <w:lang w:eastAsia="pl-PL"/>
              </w:rPr>
            </w:pPr>
          </w:p>
          <w:p w:rsidR="00C2042C" w:rsidRPr="00347DAF" w:rsidRDefault="00C2042C">
            <w:pPr>
              <w:pStyle w:val="Akapitzlist"/>
              <w:numPr>
                <w:ilvl w:val="0"/>
                <w:numId w:val="30"/>
              </w:num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 xml:space="preserve">Nauczyciele grup </w:t>
            </w:r>
          </w:p>
        </w:tc>
        <w:tc>
          <w:tcPr>
            <w:tcW w:w="2268" w:type="dxa"/>
          </w:tcPr>
          <w:p w:rsidR="00C2042C" w:rsidRPr="00347DAF" w:rsidRDefault="00C2042C" w:rsidP="00A83C4F">
            <w:p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V-VI</w:t>
            </w:r>
          </w:p>
          <w:p w:rsidR="00C2042C" w:rsidRPr="00347DAF" w:rsidRDefault="00C2042C" w:rsidP="00A83C4F">
            <w:p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 xml:space="preserve">CAŁY ROK </w:t>
            </w:r>
          </w:p>
        </w:tc>
      </w:tr>
      <w:tr w:rsidR="00C2042C" w:rsidTr="00C2042C">
        <w:tc>
          <w:tcPr>
            <w:tcW w:w="709" w:type="dxa"/>
          </w:tcPr>
          <w:p w:rsidR="00C2042C" w:rsidRDefault="00C2042C" w:rsidP="00A83C4F">
            <w:pPr>
              <w:spacing w:before="100" w:beforeAutospacing="1" w:after="100" w:afterAutospacing="1"/>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6.</w:t>
            </w:r>
          </w:p>
        </w:tc>
        <w:tc>
          <w:tcPr>
            <w:tcW w:w="4820" w:type="dxa"/>
          </w:tcPr>
          <w:p w:rsidR="00C2042C" w:rsidRDefault="00C2042C" w:rsidP="00A83C4F">
            <w:pPr>
              <w:spacing w:before="100" w:beforeAutospacing="1" w:after="100" w:afterAutospacing="1"/>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Praca w grupach</w:t>
            </w:r>
          </w:p>
        </w:tc>
        <w:tc>
          <w:tcPr>
            <w:tcW w:w="4536" w:type="dxa"/>
          </w:tcPr>
          <w:p w:rsidR="00C2042C" w:rsidRPr="00347DAF" w:rsidRDefault="00C2042C">
            <w:pPr>
              <w:pStyle w:val="Akapitzlist"/>
              <w:numPr>
                <w:ilvl w:val="0"/>
                <w:numId w:val="31"/>
              </w:num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Warsztaty zdrowego stylu życia</w:t>
            </w:r>
          </w:p>
          <w:p w:rsidR="00C2042C" w:rsidRPr="00347DAF" w:rsidRDefault="00C2042C">
            <w:pPr>
              <w:pStyle w:val="Akapitzlist"/>
              <w:numPr>
                <w:ilvl w:val="0"/>
                <w:numId w:val="31"/>
              </w:num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Utrwalenie codziennych nawyków higienicznych: mycie rąk i zębów, ubiór stosowny do pogody.</w:t>
            </w:r>
          </w:p>
        </w:tc>
        <w:tc>
          <w:tcPr>
            <w:tcW w:w="3118" w:type="dxa"/>
          </w:tcPr>
          <w:p w:rsidR="00C2042C" w:rsidRPr="00347DAF" w:rsidRDefault="00C2042C">
            <w:pPr>
              <w:pStyle w:val="Akapitzlist"/>
              <w:numPr>
                <w:ilvl w:val="0"/>
                <w:numId w:val="31"/>
              </w:num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Nauczyciele grup</w:t>
            </w:r>
          </w:p>
          <w:p w:rsidR="00C2042C" w:rsidRPr="00347DAF" w:rsidRDefault="00C2042C" w:rsidP="00A83C4F">
            <w:pPr>
              <w:pStyle w:val="Akapitzlist"/>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 xml:space="preserve"> </w:t>
            </w:r>
          </w:p>
          <w:p w:rsidR="00C2042C" w:rsidRPr="00347DAF" w:rsidRDefault="00C2042C">
            <w:pPr>
              <w:pStyle w:val="Akapitzlist"/>
              <w:numPr>
                <w:ilvl w:val="0"/>
                <w:numId w:val="31"/>
              </w:num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 xml:space="preserve">Nauczyciele grup </w:t>
            </w:r>
          </w:p>
        </w:tc>
        <w:tc>
          <w:tcPr>
            <w:tcW w:w="2268" w:type="dxa"/>
          </w:tcPr>
          <w:p w:rsidR="00C2042C" w:rsidRPr="00347DAF" w:rsidRDefault="00C2042C" w:rsidP="00A83C4F">
            <w:p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 xml:space="preserve">CAŁY ROK </w:t>
            </w:r>
          </w:p>
          <w:p w:rsidR="00C2042C" w:rsidRPr="00347DAF" w:rsidRDefault="00C2042C" w:rsidP="00A83C4F">
            <w:p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CAŁY ROK</w:t>
            </w:r>
          </w:p>
        </w:tc>
      </w:tr>
    </w:tbl>
    <w:p w:rsidR="00347DAF" w:rsidRDefault="00347DAF" w:rsidP="00A83C4F">
      <w:pPr>
        <w:pStyle w:val="Akapitzlist"/>
        <w:spacing w:before="100" w:beforeAutospacing="1" w:after="100" w:afterAutospacing="1" w:line="240" w:lineRule="auto"/>
        <w:ind w:left="360"/>
        <w:outlineLvl w:val="1"/>
        <w:rPr>
          <w:rFonts w:ascii="Times New Roman" w:eastAsia="Times New Roman" w:hAnsi="Times New Roman" w:cs="Times New Roman"/>
          <w:b/>
          <w:bCs/>
          <w:color w:val="000000"/>
          <w:kern w:val="0"/>
          <w:lang w:eastAsia="pl-PL"/>
        </w:rPr>
      </w:pPr>
    </w:p>
    <w:p w:rsidR="00347DAF" w:rsidRDefault="00347DAF" w:rsidP="00A83C4F">
      <w:pPr>
        <w:pStyle w:val="Akapitzlist"/>
        <w:spacing w:before="100" w:beforeAutospacing="1" w:after="100" w:afterAutospacing="1" w:line="240" w:lineRule="auto"/>
        <w:ind w:left="360"/>
        <w:outlineLvl w:val="1"/>
        <w:rPr>
          <w:rFonts w:ascii="Times New Roman" w:eastAsia="Times New Roman" w:hAnsi="Times New Roman" w:cs="Times New Roman"/>
          <w:b/>
          <w:bCs/>
          <w:color w:val="000000"/>
          <w:kern w:val="0"/>
          <w:lang w:eastAsia="pl-PL"/>
        </w:rPr>
      </w:pPr>
    </w:p>
    <w:p w:rsidR="00347DAF" w:rsidRDefault="00347DAF" w:rsidP="00A83C4F">
      <w:pPr>
        <w:pStyle w:val="Akapitzlist"/>
        <w:spacing w:before="100" w:beforeAutospacing="1" w:after="100" w:afterAutospacing="1" w:line="240" w:lineRule="auto"/>
        <w:ind w:left="360"/>
        <w:outlineLvl w:val="1"/>
        <w:rPr>
          <w:rFonts w:ascii="Times New Roman" w:eastAsia="Times New Roman" w:hAnsi="Times New Roman" w:cs="Times New Roman"/>
          <w:b/>
          <w:bCs/>
          <w:color w:val="000000"/>
          <w:kern w:val="0"/>
          <w:lang w:eastAsia="pl-PL"/>
        </w:rPr>
      </w:pPr>
    </w:p>
    <w:p w:rsidR="00347DAF" w:rsidRDefault="00347DAF" w:rsidP="00A83C4F">
      <w:pPr>
        <w:pStyle w:val="Akapitzlist"/>
        <w:spacing w:before="100" w:beforeAutospacing="1" w:after="100" w:afterAutospacing="1" w:line="240" w:lineRule="auto"/>
        <w:ind w:left="360"/>
        <w:outlineLvl w:val="1"/>
        <w:rPr>
          <w:rFonts w:ascii="Times New Roman" w:eastAsia="Times New Roman" w:hAnsi="Times New Roman" w:cs="Times New Roman"/>
          <w:b/>
          <w:bCs/>
          <w:color w:val="000000"/>
          <w:kern w:val="0"/>
          <w:lang w:eastAsia="pl-PL"/>
        </w:rPr>
      </w:pPr>
    </w:p>
    <w:p w:rsidR="00347DAF" w:rsidRDefault="00347DAF" w:rsidP="00A83C4F">
      <w:pPr>
        <w:pStyle w:val="Akapitzlist"/>
        <w:spacing w:before="100" w:beforeAutospacing="1" w:after="100" w:afterAutospacing="1" w:line="240" w:lineRule="auto"/>
        <w:ind w:left="360"/>
        <w:outlineLvl w:val="1"/>
        <w:rPr>
          <w:rFonts w:ascii="Times New Roman" w:eastAsia="Times New Roman" w:hAnsi="Times New Roman" w:cs="Times New Roman"/>
          <w:b/>
          <w:bCs/>
          <w:color w:val="000000"/>
          <w:kern w:val="0"/>
          <w:lang w:eastAsia="pl-PL"/>
        </w:rPr>
      </w:pPr>
    </w:p>
    <w:p w:rsidR="00347DAF" w:rsidRDefault="00C2042C" w:rsidP="00A83C4F">
      <w:pPr>
        <w:pStyle w:val="Akapitzlist"/>
        <w:spacing w:before="100" w:beforeAutospacing="1" w:after="100" w:afterAutospacing="1" w:line="240" w:lineRule="auto"/>
        <w:ind w:left="36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 xml:space="preserve">4.Promowanie higieny cyfrowej i aktywności </w:t>
      </w:r>
      <w:proofErr w:type="spellStart"/>
      <w:r>
        <w:rPr>
          <w:rFonts w:ascii="Times New Roman" w:eastAsia="Times New Roman" w:hAnsi="Times New Roman" w:cs="Times New Roman"/>
          <w:b/>
          <w:bCs/>
          <w:color w:val="000000"/>
          <w:kern w:val="0"/>
          <w:lang w:eastAsia="pl-PL"/>
        </w:rPr>
        <w:t>off-line</w:t>
      </w:r>
      <w:proofErr w:type="spellEnd"/>
      <w:r>
        <w:rPr>
          <w:rFonts w:ascii="Times New Roman" w:eastAsia="Times New Roman" w:hAnsi="Times New Roman" w:cs="Times New Roman"/>
          <w:b/>
          <w:bCs/>
          <w:color w:val="000000"/>
          <w:kern w:val="0"/>
          <w:lang w:eastAsia="pl-PL"/>
        </w:rPr>
        <w:t xml:space="preserve">. Rozwijanie umiejętności bezpiecznego korzystania z multimediów, w tym odpowiedniego korzystania ze sztucznej </w:t>
      </w:r>
      <w:r w:rsidR="00347DAF">
        <w:rPr>
          <w:rFonts w:ascii="Times New Roman" w:eastAsia="Times New Roman" w:hAnsi="Times New Roman" w:cs="Times New Roman"/>
          <w:b/>
          <w:bCs/>
          <w:color w:val="000000"/>
          <w:kern w:val="0"/>
          <w:lang w:eastAsia="pl-PL"/>
        </w:rPr>
        <w:t xml:space="preserve">inteligencji a także korzystania z zasobów Zintegrowanej Platformy Edukacyjnej. </w:t>
      </w:r>
    </w:p>
    <w:p w:rsidR="00347DAF" w:rsidRDefault="00347DAF" w:rsidP="00A83C4F">
      <w:pPr>
        <w:pStyle w:val="Akapitzlist"/>
        <w:spacing w:before="100" w:beforeAutospacing="1" w:after="100" w:afterAutospacing="1" w:line="240" w:lineRule="auto"/>
        <w:ind w:left="360"/>
        <w:outlineLvl w:val="1"/>
        <w:rPr>
          <w:rFonts w:ascii="Times New Roman" w:eastAsia="Times New Roman" w:hAnsi="Times New Roman" w:cs="Times New Roman"/>
          <w:b/>
          <w:bCs/>
          <w:color w:val="000000"/>
          <w:kern w:val="0"/>
          <w:lang w:eastAsia="pl-PL"/>
        </w:rPr>
      </w:pPr>
    </w:p>
    <w:p w:rsidR="00347DAF" w:rsidRDefault="00347DAF" w:rsidP="00A83C4F">
      <w:pPr>
        <w:pStyle w:val="Akapitzlist"/>
        <w:spacing w:before="100" w:beforeAutospacing="1" w:after="100" w:afterAutospacing="1" w:line="240" w:lineRule="auto"/>
        <w:ind w:left="360"/>
        <w:outlineLvl w:val="1"/>
        <w:rPr>
          <w:rFonts w:ascii="Times New Roman" w:eastAsia="Times New Roman" w:hAnsi="Times New Roman" w:cs="Times New Roman"/>
          <w:b/>
          <w:bCs/>
          <w:color w:val="000000"/>
          <w:kern w:val="0"/>
          <w:lang w:eastAsia="pl-PL"/>
        </w:rPr>
      </w:pPr>
    </w:p>
    <w:tbl>
      <w:tblPr>
        <w:tblStyle w:val="Tabela-Siatka"/>
        <w:tblW w:w="15451" w:type="dxa"/>
        <w:tblInd w:w="-714" w:type="dxa"/>
        <w:tblLook w:val="04A0"/>
      </w:tblPr>
      <w:tblGrid>
        <w:gridCol w:w="709"/>
        <w:gridCol w:w="4820"/>
        <w:gridCol w:w="4536"/>
        <w:gridCol w:w="3118"/>
        <w:gridCol w:w="2268"/>
      </w:tblGrid>
      <w:tr w:rsidR="00347DAF" w:rsidTr="00347DAF">
        <w:tc>
          <w:tcPr>
            <w:tcW w:w="709" w:type="dxa"/>
          </w:tcPr>
          <w:p w:rsidR="00347DAF" w:rsidRDefault="00347DAF"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LP.</w:t>
            </w:r>
          </w:p>
        </w:tc>
        <w:tc>
          <w:tcPr>
            <w:tcW w:w="4820" w:type="dxa"/>
          </w:tcPr>
          <w:p w:rsidR="00347DAF" w:rsidRDefault="00347DAF"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DZIAŁANIE</w:t>
            </w:r>
          </w:p>
          <w:p w:rsidR="00347DAF" w:rsidRDefault="00347DAF"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p>
        </w:tc>
        <w:tc>
          <w:tcPr>
            <w:tcW w:w="4536" w:type="dxa"/>
          </w:tcPr>
          <w:p w:rsidR="00347DAF" w:rsidRDefault="00347DAF"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SPOSÓB REALIZACJI</w:t>
            </w:r>
          </w:p>
        </w:tc>
        <w:tc>
          <w:tcPr>
            <w:tcW w:w="3118" w:type="dxa"/>
          </w:tcPr>
          <w:p w:rsidR="00347DAF" w:rsidRDefault="00347DAF"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ODPOWIEDZIALNY</w:t>
            </w:r>
          </w:p>
        </w:tc>
        <w:tc>
          <w:tcPr>
            <w:tcW w:w="2268" w:type="dxa"/>
          </w:tcPr>
          <w:p w:rsidR="00347DAF" w:rsidRDefault="00347DAF"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TERMIN</w:t>
            </w:r>
          </w:p>
        </w:tc>
      </w:tr>
      <w:tr w:rsidR="00347DAF" w:rsidTr="00347DAF">
        <w:tc>
          <w:tcPr>
            <w:tcW w:w="709" w:type="dxa"/>
          </w:tcPr>
          <w:p w:rsidR="00347DAF" w:rsidRDefault="00347DAF"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7.</w:t>
            </w:r>
          </w:p>
        </w:tc>
        <w:tc>
          <w:tcPr>
            <w:tcW w:w="4820" w:type="dxa"/>
          </w:tcPr>
          <w:p w:rsidR="00347DAF" w:rsidRDefault="00347DAF"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 xml:space="preserve">Integracja społeczności przedszkolnej </w:t>
            </w:r>
          </w:p>
        </w:tc>
        <w:tc>
          <w:tcPr>
            <w:tcW w:w="4536" w:type="dxa"/>
          </w:tcPr>
          <w:p w:rsidR="00347DAF" w:rsidRPr="00347DAF" w:rsidRDefault="00347DAF">
            <w:pPr>
              <w:pStyle w:val="Akapitzlist"/>
              <w:numPr>
                <w:ilvl w:val="0"/>
                <w:numId w:val="32"/>
              </w:num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Prelekcje dla rodziców n/t higieny cyfrowej małego dziecka,</w:t>
            </w:r>
          </w:p>
          <w:p w:rsidR="00347DAF" w:rsidRPr="00347DAF" w:rsidRDefault="00347DAF">
            <w:pPr>
              <w:pStyle w:val="Akapitzlist"/>
              <w:numPr>
                <w:ilvl w:val="0"/>
                <w:numId w:val="32"/>
              </w:num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Wykorzystywanie Zintegrowanej Platformy Edukacyjnej w pracy nauczycieli-samokształcenie, materiały metodyczne.</w:t>
            </w:r>
          </w:p>
        </w:tc>
        <w:tc>
          <w:tcPr>
            <w:tcW w:w="3118" w:type="dxa"/>
          </w:tcPr>
          <w:p w:rsidR="00347DAF" w:rsidRPr="00347DAF" w:rsidRDefault="00347DAF">
            <w:pPr>
              <w:pStyle w:val="Akapitzlist"/>
              <w:numPr>
                <w:ilvl w:val="0"/>
                <w:numId w:val="32"/>
              </w:num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Dyrektor</w:t>
            </w:r>
          </w:p>
          <w:p w:rsidR="00347DAF" w:rsidRPr="00347DAF" w:rsidRDefault="00347DAF" w:rsidP="00A83C4F">
            <w:pPr>
              <w:pStyle w:val="Akapitzlist"/>
              <w:spacing w:before="100" w:beforeAutospacing="1" w:after="100" w:afterAutospacing="1"/>
              <w:outlineLvl w:val="1"/>
              <w:rPr>
                <w:rFonts w:ascii="Times New Roman" w:eastAsia="Times New Roman" w:hAnsi="Times New Roman" w:cs="Times New Roman"/>
                <w:color w:val="000000"/>
                <w:kern w:val="0"/>
                <w:lang w:eastAsia="pl-PL"/>
              </w:rPr>
            </w:pPr>
          </w:p>
          <w:p w:rsidR="00347DAF" w:rsidRPr="00347DAF" w:rsidRDefault="00347DAF">
            <w:pPr>
              <w:pStyle w:val="Akapitzlist"/>
              <w:numPr>
                <w:ilvl w:val="0"/>
                <w:numId w:val="32"/>
              </w:num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 xml:space="preserve">Wszyscy nauczyciele </w:t>
            </w:r>
          </w:p>
        </w:tc>
        <w:tc>
          <w:tcPr>
            <w:tcW w:w="2268" w:type="dxa"/>
          </w:tcPr>
          <w:p w:rsidR="00347DAF" w:rsidRPr="00347DAF" w:rsidRDefault="00347DAF"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XI</w:t>
            </w:r>
          </w:p>
          <w:p w:rsidR="00347DAF" w:rsidRPr="00347DAF" w:rsidRDefault="00347DAF"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347DAF" w:rsidRPr="00347DAF" w:rsidRDefault="00347DAF"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X</w:t>
            </w:r>
          </w:p>
        </w:tc>
      </w:tr>
      <w:tr w:rsidR="00347DAF" w:rsidTr="00347DAF">
        <w:tc>
          <w:tcPr>
            <w:tcW w:w="709" w:type="dxa"/>
          </w:tcPr>
          <w:p w:rsidR="00347DAF" w:rsidRDefault="00347DAF"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8.</w:t>
            </w:r>
          </w:p>
        </w:tc>
        <w:tc>
          <w:tcPr>
            <w:tcW w:w="4820" w:type="dxa"/>
          </w:tcPr>
          <w:p w:rsidR="00347DAF" w:rsidRDefault="00347DAF"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 xml:space="preserve">Praca w grupach </w:t>
            </w:r>
          </w:p>
        </w:tc>
        <w:tc>
          <w:tcPr>
            <w:tcW w:w="4536" w:type="dxa"/>
          </w:tcPr>
          <w:p w:rsidR="00347DAF" w:rsidRPr="00347DAF" w:rsidRDefault="00347DAF">
            <w:pPr>
              <w:pStyle w:val="Akapitzlist"/>
              <w:numPr>
                <w:ilvl w:val="0"/>
                <w:numId w:val="33"/>
              </w:num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Zabawy dydaktyczne o zasadach korzystania z multimediów</w:t>
            </w:r>
          </w:p>
        </w:tc>
        <w:tc>
          <w:tcPr>
            <w:tcW w:w="3118" w:type="dxa"/>
          </w:tcPr>
          <w:p w:rsidR="00347DAF" w:rsidRPr="00347DAF" w:rsidRDefault="00347DAF">
            <w:pPr>
              <w:pStyle w:val="Akapitzlist"/>
              <w:numPr>
                <w:ilvl w:val="0"/>
                <w:numId w:val="33"/>
              </w:numPr>
              <w:spacing w:before="100" w:beforeAutospacing="1" w:after="100" w:afterAutospacing="1"/>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Nauczyciele grup</w:t>
            </w:r>
          </w:p>
        </w:tc>
        <w:tc>
          <w:tcPr>
            <w:tcW w:w="2268" w:type="dxa"/>
          </w:tcPr>
          <w:p w:rsidR="00347DAF" w:rsidRPr="00347DAF" w:rsidRDefault="00347DAF"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347DAF">
              <w:rPr>
                <w:rFonts w:ascii="Times New Roman" w:eastAsia="Times New Roman" w:hAnsi="Times New Roman" w:cs="Times New Roman"/>
                <w:color w:val="000000"/>
                <w:kern w:val="0"/>
                <w:lang w:eastAsia="pl-PL"/>
              </w:rPr>
              <w:t>II półrocze</w:t>
            </w:r>
          </w:p>
        </w:tc>
      </w:tr>
    </w:tbl>
    <w:p w:rsidR="00347DAF" w:rsidRDefault="00347DAF">
      <w:pPr>
        <w:pStyle w:val="Akapitzlist"/>
        <w:numPr>
          <w:ilvl w:val="0"/>
          <w:numId w:val="34"/>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 xml:space="preserve">Rozpoznawanie potrzeb dzieci z wykorzystaniem oceny funkcjonowania w środowisku przedszkolnym. Wspieranie współpracy z rodzicami w procesie edukacji, pomocy psychologiczno-pedagogicznej i wychowania. </w:t>
      </w:r>
    </w:p>
    <w:tbl>
      <w:tblPr>
        <w:tblStyle w:val="Tabela-Siatka"/>
        <w:tblW w:w="15451" w:type="dxa"/>
        <w:tblInd w:w="-714" w:type="dxa"/>
        <w:tblLook w:val="04A0"/>
      </w:tblPr>
      <w:tblGrid>
        <w:gridCol w:w="709"/>
        <w:gridCol w:w="4820"/>
        <w:gridCol w:w="4536"/>
        <w:gridCol w:w="3118"/>
        <w:gridCol w:w="2268"/>
      </w:tblGrid>
      <w:tr w:rsidR="005C3A50" w:rsidTr="005C3A50">
        <w:tc>
          <w:tcPr>
            <w:tcW w:w="709" w:type="dxa"/>
          </w:tcPr>
          <w:p w:rsidR="005C3A50" w:rsidRDefault="005C3A50"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LP.</w:t>
            </w:r>
          </w:p>
        </w:tc>
        <w:tc>
          <w:tcPr>
            <w:tcW w:w="4820" w:type="dxa"/>
          </w:tcPr>
          <w:p w:rsidR="005C3A50" w:rsidRDefault="005C3A50"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DZIAŁANIE</w:t>
            </w:r>
          </w:p>
          <w:p w:rsidR="005C3A50" w:rsidRDefault="005C3A50"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p>
        </w:tc>
        <w:tc>
          <w:tcPr>
            <w:tcW w:w="4536" w:type="dxa"/>
          </w:tcPr>
          <w:p w:rsidR="005C3A50" w:rsidRDefault="005C3A50"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SPOSÓB REALIZACJI</w:t>
            </w:r>
          </w:p>
        </w:tc>
        <w:tc>
          <w:tcPr>
            <w:tcW w:w="3118" w:type="dxa"/>
          </w:tcPr>
          <w:p w:rsidR="005C3A50" w:rsidRDefault="005C3A50"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ODPOWIEDZIALNY</w:t>
            </w:r>
          </w:p>
        </w:tc>
        <w:tc>
          <w:tcPr>
            <w:tcW w:w="2268" w:type="dxa"/>
          </w:tcPr>
          <w:p w:rsidR="005C3A50" w:rsidRDefault="005C3A50"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TERMIN</w:t>
            </w:r>
          </w:p>
        </w:tc>
      </w:tr>
      <w:tr w:rsidR="005C3A50" w:rsidTr="005C3A50">
        <w:tc>
          <w:tcPr>
            <w:tcW w:w="709" w:type="dxa"/>
          </w:tcPr>
          <w:p w:rsidR="005C3A50" w:rsidRDefault="005C3A50"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9.</w:t>
            </w:r>
          </w:p>
        </w:tc>
        <w:tc>
          <w:tcPr>
            <w:tcW w:w="4820" w:type="dxa"/>
          </w:tcPr>
          <w:p w:rsidR="005C3A50" w:rsidRDefault="005C3A50"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Integracja społeczności przedszkolnej</w:t>
            </w:r>
          </w:p>
        </w:tc>
        <w:tc>
          <w:tcPr>
            <w:tcW w:w="4536" w:type="dxa"/>
          </w:tcPr>
          <w:p w:rsidR="005C3A50" w:rsidRPr="00D872F4" w:rsidRDefault="005C3A50">
            <w:pPr>
              <w:pStyle w:val="Akapitzlist"/>
              <w:numPr>
                <w:ilvl w:val="0"/>
                <w:numId w:val="36"/>
              </w:numPr>
              <w:spacing w:before="100" w:beforeAutospacing="1" w:after="100" w:afterAutospacing="1"/>
              <w:outlineLvl w:val="1"/>
              <w:rPr>
                <w:rFonts w:ascii="Times New Roman" w:eastAsia="Times New Roman" w:hAnsi="Times New Roman" w:cs="Times New Roman"/>
                <w:color w:val="000000"/>
                <w:kern w:val="0"/>
                <w:lang w:eastAsia="pl-PL"/>
              </w:rPr>
            </w:pPr>
            <w:r w:rsidRPr="00D872F4">
              <w:rPr>
                <w:rFonts w:ascii="Times New Roman" w:eastAsia="Times New Roman" w:hAnsi="Times New Roman" w:cs="Times New Roman"/>
                <w:color w:val="000000"/>
                <w:kern w:val="0"/>
                <w:lang w:eastAsia="pl-PL"/>
              </w:rPr>
              <w:t>Szkolenia rady pedagogicznej -ocena funkcjonowania dziecka w środowisku przedszkolnym</w:t>
            </w:r>
            <w:r w:rsidR="002550C5" w:rsidRPr="00D872F4">
              <w:rPr>
                <w:rFonts w:ascii="Times New Roman" w:eastAsia="Times New Roman" w:hAnsi="Times New Roman" w:cs="Times New Roman"/>
                <w:color w:val="000000"/>
                <w:kern w:val="0"/>
                <w:lang w:eastAsia="pl-PL"/>
              </w:rPr>
              <w:t>,</w:t>
            </w:r>
          </w:p>
          <w:p w:rsidR="002550C5" w:rsidRPr="00D872F4" w:rsidRDefault="002550C5">
            <w:pPr>
              <w:pStyle w:val="Akapitzlist"/>
              <w:numPr>
                <w:ilvl w:val="0"/>
                <w:numId w:val="36"/>
              </w:numPr>
              <w:spacing w:before="100" w:beforeAutospacing="1" w:after="100" w:afterAutospacing="1"/>
              <w:outlineLvl w:val="1"/>
              <w:rPr>
                <w:rFonts w:ascii="Times New Roman" w:eastAsia="Times New Roman" w:hAnsi="Times New Roman" w:cs="Times New Roman"/>
                <w:color w:val="000000"/>
                <w:kern w:val="0"/>
                <w:lang w:eastAsia="pl-PL"/>
              </w:rPr>
            </w:pPr>
            <w:r w:rsidRPr="00D872F4">
              <w:rPr>
                <w:rFonts w:ascii="Times New Roman" w:eastAsia="Times New Roman" w:hAnsi="Times New Roman" w:cs="Times New Roman"/>
                <w:color w:val="000000"/>
                <w:kern w:val="0"/>
                <w:lang w:eastAsia="pl-PL"/>
              </w:rPr>
              <w:t>Jednolita procedura rozpoznawania potrzeb i udzielania pomocy psychologiczno-pedagogicznej.</w:t>
            </w:r>
          </w:p>
          <w:p w:rsidR="002550C5" w:rsidRPr="00D872F4" w:rsidRDefault="002550C5">
            <w:pPr>
              <w:pStyle w:val="Akapitzlist"/>
              <w:numPr>
                <w:ilvl w:val="0"/>
                <w:numId w:val="36"/>
              </w:numPr>
              <w:spacing w:before="100" w:beforeAutospacing="1" w:after="100" w:afterAutospacing="1"/>
              <w:outlineLvl w:val="1"/>
              <w:rPr>
                <w:rFonts w:ascii="Times New Roman" w:eastAsia="Times New Roman" w:hAnsi="Times New Roman" w:cs="Times New Roman"/>
                <w:color w:val="000000"/>
                <w:kern w:val="0"/>
                <w:lang w:eastAsia="pl-PL"/>
              </w:rPr>
            </w:pPr>
          </w:p>
        </w:tc>
        <w:tc>
          <w:tcPr>
            <w:tcW w:w="3118" w:type="dxa"/>
          </w:tcPr>
          <w:p w:rsidR="005C3A50" w:rsidRPr="00D872F4" w:rsidRDefault="005C3A50">
            <w:pPr>
              <w:pStyle w:val="Akapitzlist"/>
              <w:numPr>
                <w:ilvl w:val="0"/>
                <w:numId w:val="36"/>
              </w:numPr>
              <w:spacing w:before="100" w:beforeAutospacing="1" w:after="100" w:afterAutospacing="1"/>
              <w:outlineLvl w:val="1"/>
              <w:rPr>
                <w:rFonts w:ascii="Times New Roman" w:eastAsia="Times New Roman" w:hAnsi="Times New Roman" w:cs="Times New Roman"/>
                <w:color w:val="000000"/>
                <w:kern w:val="0"/>
                <w:lang w:eastAsia="pl-PL"/>
              </w:rPr>
            </w:pPr>
            <w:r w:rsidRPr="00D872F4">
              <w:rPr>
                <w:rFonts w:ascii="Times New Roman" w:eastAsia="Times New Roman" w:hAnsi="Times New Roman" w:cs="Times New Roman"/>
                <w:color w:val="000000"/>
                <w:kern w:val="0"/>
                <w:lang w:eastAsia="pl-PL"/>
              </w:rPr>
              <w:t>Dyrektor, specjaliści</w:t>
            </w:r>
          </w:p>
          <w:p w:rsidR="002550C5" w:rsidRPr="00D872F4" w:rsidRDefault="002550C5" w:rsidP="00A83C4F">
            <w:pPr>
              <w:spacing w:before="100" w:beforeAutospacing="1" w:after="100" w:afterAutospacing="1"/>
              <w:outlineLvl w:val="1"/>
              <w:rPr>
                <w:rFonts w:ascii="Times New Roman" w:eastAsia="Times New Roman" w:hAnsi="Times New Roman" w:cs="Times New Roman"/>
                <w:color w:val="000000"/>
                <w:kern w:val="0"/>
                <w:lang w:eastAsia="pl-PL"/>
              </w:rPr>
            </w:pPr>
          </w:p>
          <w:p w:rsidR="002550C5" w:rsidRPr="00D872F4" w:rsidRDefault="002550C5">
            <w:pPr>
              <w:pStyle w:val="Akapitzlist"/>
              <w:numPr>
                <w:ilvl w:val="0"/>
                <w:numId w:val="37"/>
              </w:numPr>
              <w:spacing w:before="100" w:beforeAutospacing="1" w:after="100" w:afterAutospacing="1"/>
              <w:outlineLvl w:val="1"/>
              <w:rPr>
                <w:rFonts w:ascii="Times New Roman" w:eastAsia="Times New Roman" w:hAnsi="Times New Roman" w:cs="Times New Roman"/>
                <w:color w:val="000000"/>
                <w:kern w:val="0"/>
                <w:lang w:eastAsia="pl-PL"/>
              </w:rPr>
            </w:pPr>
            <w:r w:rsidRPr="00D872F4">
              <w:rPr>
                <w:rFonts w:ascii="Times New Roman" w:eastAsia="Times New Roman" w:hAnsi="Times New Roman" w:cs="Times New Roman"/>
                <w:color w:val="000000"/>
                <w:kern w:val="0"/>
                <w:lang w:eastAsia="pl-PL"/>
              </w:rPr>
              <w:t>Dyrektor</w:t>
            </w:r>
          </w:p>
        </w:tc>
        <w:tc>
          <w:tcPr>
            <w:tcW w:w="2268" w:type="dxa"/>
          </w:tcPr>
          <w:p w:rsidR="005C3A50" w:rsidRPr="00D872F4" w:rsidRDefault="005C3A50"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D872F4">
              <w:rPr>
                <w:rFonts w:ascii="Times New Roman" w:eastAsia="Times New Roman" w:hAnsi="Times New Roman" w:cs="Times New Roman"/>
                <w:color w:val="000000"/>
                <w:kern w:val="0"/>
                <w:lang w:eastAsia="pl-PL"/>
              </w:rPr>
              <w:t>X</w:t>
            </w:r>
          </w:p>
          <w:p w:rsidR="002550C5" w:rsidRPr="00D872F4" w:rsidRDefault="002550C5"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2550C5" w:rsidRPr="00D872F4" w:rsidRDefault="002550C5"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2550C5" w:rsidRPr="00D872F4" w:rsidRDefault="002550C5"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2550C5" w:rsidRPr="00D872F4" w:rsidRDefault="002550C5"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D872F4">
              <w:rPr>
                <w:rFonts w:ascii="Times New Roman" w:eastAsia="Times New Roman" w:hAnsi="Times New Roman" w:cs="Times New Roman"/>
                <w:color w:val="000000"/>
                <w:kern w:val="0"/>
                <w:lang w:eastAsia="pl-PL"/>
              </w:rPr>
              <w:t xml:space="preserve">IX-X, CAŁY ROK </w:t>
            </w:r>
          </w:p>
        </w:tc>
      </w:tr>
      <w:tr w:rsidR="005C3A50" w:rsidTr="005C3A50">
        <w:tc>
          <w:tcPr>
            <w:tcW w:w="709" w:type="dxa"/>
          </w:tcPr>
          <w:p w:rsidR="005C3A50" w:rsidRDefault="002550C5"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10.</w:t>
            </w:r>
          </w:p>
        </w:tc>
        <w:tc>
          <w:tcPr>
            <w:tcW w:w="4820" w:type="dxa"/>
          </w:tcPr>
          <w:p w:rsidR="005C3A50" w:rsidRDefault="002550C5"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 xml:space="preserve">Praca w grupach </w:t>
            </w:r>
          </w:p>
        </w:tc>
        <w:tc>
          <w:tcPr>
            <w:tcW w:w="4536" w:type="dxa"/>
          </w:tcPr>
          <w:p w:rsidR="005C3A50" w:rsidRPr="00D872F4" w:rsidRDefault="002550C5">
            <w:pPr>
              <w:pStyle w:val="Akapitzlist"/>
              <w:numPr>
                <w:ilvl w:val="0"/>
                <w:numId w:val="37"/>
              </w:numPr>
              <w:spacing w:before="100" w:beforeAutospacing="1" w:after="100" w:afterAutospacing="1"/>
              <w:outlineLvl w:val="1"/>
              <w:rPr>
                <w:rFonts w:ascii="Times New Roman" w:eastAsia="Times New Roman" w:hAnsi="Times New Roman" w:cs="Times New Roman"/>
                <w:color w:val="000000"/>
                <w:kern w:val="0"/>
                <w:lang w:eastAsia="pl-PL"/>
              </w:rPr>
            </w:pPr>
            <w:r w:rsidRPr="00D872F4">
              <w:rPr>
                <w:rFonts w:ascii="Times New Roman" w:eastAsia="Times New Roman" w:hAnsi="Times New Roman" w:cs="Times New Roman"/>
                <w:color w:val="000000"/>
                <w:kern w:val="0"/>
                <w:lang w:eastAsia="pl-PL"/>
              </w:rPr>
              <w:t>Obserwacje pedagogiczne. Diagnoza gotowości szkolnej w grupach 6-latków</w:t>
            </w:r>
          </w:p>
        </w:tc>
        <w:tc>
          <w:tcPr>
            <w:tcW w:w="3118" w:type="dxa"/>
          </w:tcPr>
          <w:p w:rsidR="005C3A50" w:rsidRPr="00D872F4" w:rsidRDefault="002550C5">
            <w:pPr>
              <w:pStyle w:val="Akapitzlist"/>
              <w:numPr>
                <w:ilvl w:val="0"/>
                <w:numId w:val="37"/>
              </w:numPr>
              <w:spacing w:before="100" w:beforeAutospacing="1" w:after="100" w:afterAutospacing="1"/>
              <w:outlineLvl w:val="1"/>
              <w:rPr>
                <w:rFonts w:ascii="Times New Roman" w:eastAsia="Times New Roman" w:hAnsi="Times New Roman" w:cs="Times New Roman"/>
                <w:color w:val="000000"/>
                <w:kern w:val="0"/>
                <w:lang w:eastAsia="pl-PL"/>
              </w:rPr>
            </w:pPr>
            <w:r w:rsidRPr="00D872F4">
              <w:rPr>
                <w:rFonts w:ascii="Times New Roman" w:eastAsia="Times New Roman" w:hAnsi="Times New Roman" w:cs="Times New Roman"/>
                <w:color w:val="000000"/>
                <w:kern w:val="0"/>
                <w:lang w:eastAsia="pl-PL"/>
              </w:rPr>
              <w:t xml:space="preserve">Nauczyciele grup </w:t>
            </w:r>
          </w:p>
        </w:tc>
        <w:tc>
          <w:tcPr>
            <w:tcW w:w="2268" w:type="dxa"/>
          </w:tcPr>
          <w:p w:rsidR="005C3A50" w:rsidRPr="00D872F4" w:rsidRDefault="002550C5"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D872F4">
              <w:rPr>
                <w:rFonts w:ascii="Times New Roman" w:eastAsia="Times New Roman" w:hAnsi="Times New Roman" w:cs="Times New Roman"/>
                <w:color w:val="000000"/>
                <w:kern w:val="0"/>
                <w:lang w:eastAsia="pl-PL"/>
              </w:rPr>
              <w:t>IX-X,IV</w:t>
            </w:r>
          </w:p>
        </w:tc>
      </w:tr>
    </w:tbl>
    <w:p w:rsidR="002550C5" w:rsidRDefault="002550C5" w:rsidP="00A83C4F">
      <w:pPr>
        <w:spacing w:before="100" w:beforeAutospacing="1" w:after="100" w:afterAutospacing="1" w:line="240" w:lineRule="auto"/>
        <w:outlineLvl w:val="0"/>
        <w:rPr>
          <w:rFonts w:ascii="Times New Roman" w:eastAsia="Times New Roman" w:hAnsi="Times New Roman" w:cs="Times New Roman"/>
          <w:b/>
          <w:bCs/>
          <w:color w:val="000000"/>
          <w:kern w:val="36"/>
          <w:lang w:eastAsia="pl-PL"/>
        </w:rPr>
      </w:pPr>
    </w:p>
    <w:p w:rsidR="002550C5" w:rsidRPr="00AC7E60" w:rsidRDefault="002550C5" w:rsidP="00A83C4F">
      <w:pPr>
        <w:spacing w:before="100" w:beforeAutospacing="1" w:after="100" w:afterAutospacing="1" w:line="240" w:lineRule="auto"/>
        <w:jc w:val="center"/>
        <w:outlineLvl w:val="0"/>
        <w:rPr>
          <w:rFonts w:ascii="Times New Roman" w:eastAsia="Times New Roman" w:hAnsi="Times New Roman" w:cs="Times New Roman"/>
          <w:b/>
          <w:bCs/>
          <w:color w:val="000000"/>
          <w:kern w:val="36"/>
          <w:lang w:eastAsia="pl-PL"/>
        </w:rPr>
      </w:pPr>
      <w:r w:rsidRPr="00AC7E60">
        <w:rPr>
          <w:rFonts w:ascii="Times New Roman" w:eastAsia="Times New Roman" w:hAnsi="Times New Roman" w:cs="Times New Roman"/>
          <w:b/>
          <w:bCs/>
          <w:color w:val="000000"/>
          <w:kern w:val="36"/>
          <w:lang w:eastAsia="pl-PL"/>
        </w:rPr>
        <w:t>POMOC PSYCHOLOGICZNO-PEDAGOGICZNA</w:t>
      </w:r>
    </w:p>
    <w:p w:rsidR="002550C5" w:rsidRDefault="002550C5" w:rsidP="00A83C4F">
      <w:pPr>
        <w:pStyle w:val="pdq2pgselectionanchorcontainer"/>
        <w:ind w:firstLine="708"/>
        <w:jc w:val="both"/>
        <w:rPr>
          <w:color w:val="000000"/>
        </w:rPr>
      </w:pPr>
      <w:r>
        <w:rPr>
          <w:color w:val="000000"/>
        </w:rPr>
        <w:lastRenderedPageBreak/>
        <w:t>Publiczne Przedszkole w Radwanicach zapewnia dzieciom pomoc psychologiczno-pedagogiczną dostosowaną do ich indywidualnych potrzeb rozwojowych, edukacyjnych oraz możliwości psychofizycznych. Podejmowane działania mają na celu wspieranie harmonijnego rozwoju dziecka, wyrównywanie szans edukacyjnych, wzmacnianie jego potencjału oraz udzielanie pomocy w przezwyciężaniu trudności mogących wpływać na funkcjonowanie w grupie przedszkolnej.</w:t>
      </w:r>
    </w:p>
    <w:p w:rsidR="002550C5" w:rsidRDefault="002550C5" w:rsidP="00A83C4F">
      <w:p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sidRPr="003D4D68">
        <w:rPr>
          <w:rFonts w:ascii="Times New Roman" w:eastAsia="Times New Roman" w:hAnsi="Times New Roman" w:cs="Times New Roman"/>
          <w:b/>
          <w:bCs/>
          <w:color w:val="000000"/>
          <w:kern w:val="0"/>
          <w:lang w:eastAsia="pl-PL"/>
        </w:rPr>
        <w:t>Cele pomocy psychologiczno-pedagogicznej</w:t>
      </w:r>
      <w:r>
        <w:rPr>
          <w:rFonts w:ascii="Times New Roman" w:eastAsia="Times New Roman" w:hAnsi="Times New Roman" w:cs="Times New Roman"/>
          <w:b/>
          <w:bCs/>
          <w:color w:val="000000"/>
          <w:kern w:val="0"/>
          <w:lang w:eastAsia="pl-PL"/>
        </w:rPr>
        <w:t>:</w:t>
      </w:r>
    </w:p>
    <w:p w:rsidR="002550C5" w:rsidRPr="00090DCA" w:rsidRDefault="002550C5">
      <w:pPr>
        <w:pStyle w:val="Akapitzlist"/>
        <w:numPr>
          <w:ilvl w:val="0"/>
          <w:numId w:val="4"/>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R</w:t>
      </w:r>
      <w:r w:rsidRPr="00090DCA">
        <w:rPr>
          <w:rFonts w:ascii="Times New Roman" w:eastAsia="Times New Roman" w:hAnsi="Times New Roman" w:cs="Times New Roman"/>
          <w:color w:val="000000"/>
          <w:kern w:val="0"/>
          <w:lang w:eastAsia="pl-PL"/>
        </w:rPr>
        <w:t>ozpoznawanie indywidualnych potrzeb rozwojowych i edukacyjnych dzieci;</w:t>
      </w:r>
    </w:p>
    <w:p w:rsidR="002550C5" w:rsidRPr="00090DCA" w:rsidRDefault="002550C5">
      <w:pPr>
        <w:pStyle w:val="Akapitzlist"/>
        <w:numPr>
          <w:ilvl w:val="0"/>
          <w:numId w:val="4"/>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W</w:t>
      </w:r>
      <w:r w:rsidRPr="00090DCA">
        <w:rPr>
          <w:rFonts w:ascii="Times New Roman" w:eastAsia="Times New Roman" w:hAnsi="Times New Roman" w:cs="Times New Roman"/>
          <w:color w:val="000000"/>
          <w:kern w:val="0"/>
          <w:lang w:eastAsia="pl-PL"/>
        </w:rPr>
        <w:t>spieranie harmonijnego rozwoju każdego dziecka</w:t>
      </w:r>
      <w:r>
        <w:rPr>
          <w:rFonts w:ascii="Times New Roman" w:eastAsia="Times New Roman" w:hAnsi="Times New Roman" w:cs="Times New Roman"/>
          <w:color w:val="000000"/>
          <w:kern w:val="0"/>
          <w:lang w:eastAsia="pl-PL"/>
        </w:rPr>
        <w:t>,</w:t>
      </w:r>
    </w:p>
    <w:p w:rsidR="002550C5" w:rsidRPr="00090DCA" w:rsidRDefault="002550C5">
      <w:pPr>
        <w:pStyle w:val="Akapitzlist"/>
        <w:numPr>
          <w:ilvl w:val="0"/>
          <w:numId w:val="4"/>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D</w:t>
      </w:r>
      <w:r w:rsidRPr="00090DCA">
        <w:rPr>
          <w:rFonts w:ascii="Times New Roman" w:eastAsia="Times New Roman" w:hAnsi="Times New Roman" w:cs="Times New Roman"/>
          <w:color w:val="000000"/>
          <w:kern w:val="0"/>
          <w:lang w:eastAsia="pl-PL"/>
        </w:rPr>
        <w:t>ostosowanie działań edukacyjnych do możliwości i potrzeb wychowanków</w:t>
      </w:r>
      <w:r>
        <w:rPr>
          <w:rFonts w:ascii="Times New Roman" w:eastAsia="Times New Roman" w:hAnsi="Times New Roman" w:cs="Times New Roman"/>
          <w:color w:val="000000"/>
          <w:kern w:val="0"/>
          <w:lang w:eastAsia="pl-PL"/>
        </w:rPr>
        <w:t>,</w:t>
      </w:r>
    </w:p>
    <w:p w:rsidR="002550C5" w:rsidRPr="00090DCA" w:rsidRDefault="002550C5">
      <w:pPr>
        <w:pStyle w:val="Akapitzlist"/>
        <w:numPr>
          <w:ilvl w:val="0"/>
          <w:numId w:val="4"/>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W</w:t>
      </w:r>
      <w:r w:rsidRPr="00090DCA">
        <w:rPr>
          <w:rFonts w:ascii="Times New Roman" w:eastAsia="Times New Roman" w:hAnsi="Times New Roman" w:cs="Times New Roman"/>
          <w:color w:val="000000"/>
          <w:kern w:val="0"/>
          <w:lang w:eastAsia="pl-PL"/>
        </w:rPr>
        <w:t>spieranie dzieci ze specjalnymi potrzebami edukacyjnymi</w:t>
      </w:r>
      <w:r>
        <w:rPr>
          <w:rFonts w:ascii="Times New Roman" w:eastAsia="Times New Roman" w:hAnsi="Times New Roman" w:cs="Times New Roman"/>
          <w:color w:val="000000"/>
          <w:kern w:val="0"/>
          <w:lang w:eastAsia="pl-PL"/>
        </w:rPr>
        <w:t>,</w:t>
      </w:r>
    </w:p>
    <w:p w:rsidR="002550C5" w:rsidRPr="00090DCA" w:rsidRDefault="002550C5">
      <w:pPr>
        <w:pStyle w:val="Akapitzlist"/>
        <w:numPr>
          <w:ilvl w:val="0"/>
          <w:numId w:val="4"/>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R</w:t>
      </w:r>
      <w:r w:rsidRPr="00090DCA">
        <w:rPr>
          <w:rFonts w:ascii="Times New Roman" w:eastAsia="Times New Roman" w:hAnsi="Times New Roman" w:cs="Times New Roman"/>
          <w:color w:val="000000"/>
          <w:kern w:val="0"/>
          <w:lang w:eastAsia="pl-PL"/>
        </w:rPr>
        <w:t>ozwijanie uzdolnień i mocnych stron dzieci</w:t>
      </w:r>
      <w:r>
        <w:rPr>
          <w:rFonts w:ascii="Times New Roman" w:eastAsia="Times New Roman" w:hAnsi="Times New Roman" w:cs="Times New Roman"/>
          <w:color w:val="000000"/>
          <w:kern w:val="0"/>
          <w:lang w:eastAsia="pl-PL"/>
        </w:rPr>
        <w:t>,</w:t>
      </w:r>
    </w:p>
    <w:p w:rsidR="002550C5" w:rsidRPr="00090DCA" w:rsidRDefault="002550C5">
      <w:pPr>
        <w:pStyle w:val="Akapitzlist"/>
        <w:numPr>
          <w:ilvl w:val="0"/>
          <w:numId w:val="4"/>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W</w:t>
      </w:r>
      <w:r w:rsidRPr="00090DCA">
        <w:rPr>
          <w:rFonts w:ascii="Times New Roman" w:eastAsia="Times New Roman" w:hAnsi="Times New Roman" w:cs="Times New Roman"/>
          <w:color w:val="000000"/>
          <w:kern w:val="0"/>
          <w:lang w:eastAsia="pl-PL"/>
        </w:rPr>
        <w:t>spieranie rodziców i nauczycieli w rozwiązywaniu problemów wychowawczych i edukacyjnych</w:t>
      </w:r>
      <w:r>
        <w:rPr>
          <w:rFonts w:ascii="Times New Roman" w:eastAsia="Times New Roman" w:hAnsi="Times New Roman" w:cs="Times New Roman"/>
          <w:color w:val="000000"/>
          <w:kern w:val="0"/>
          <w:lang w:eastAsia="pl-PL"/>
        </w:rPr>
        <w:t>,</w:t>
      </w:r>
    </w:p>
    <w:p w:rsidR="002550C5" w:rsidRPr="00090DCA" w:rsidRDefault="002550C5">
      <w:pPr>
        <w:pStyle w:val="Akapitzlist"/>
        <w:numPr>
          <w:ilvl w:val="0"/>
          <w:numId w:val="4"/>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P</w:t>
      </w:r>
      <w:r w:rsidRPr="00090DCA">
        <w:rPr>
          <w:rFonts w:ascii="Times New Roman" w:eastAsia="Times New Roman" w:hAnsi="Times New Roman" w:cs="Times New Roman"/>
          <w:color w:val="000000"/>
          <w:kern w:val="0"/>
          <w:lang w:eastAsia="pl-PL"/>
        </w:rPr>
        <w:t>odejmowanie działań profilaktycznych sprzyjających dobrostanowi dzieci.</w:t>
      </w:r>
    </w:p>
    <w:p w:rsidR="002550C5" w:rsidRDefault="002550C5" w:rsidP="00A83C4F">
      <w:p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sidRPr="00090DCA">
        <w:rPr>
          <w:rFonts w:ascii="Times New Roman" w:eastAsia="Times New Roman" w:hAnsi="Times New Roman" w:cs="Times New Roman"/>
          <w:b/>
          <w:bCs/>
          <w:color w:val="000000"/>
          <w:kern w:val="0"/>
          <w:lang w:eastAsia="pl-PL"/>
        </w:rPr>
        <w:t>Formy realizacji</w:t>
      </w:r>
      <w:r>
        <w:rPr>
          <w:rFonts w:ascii="Times New Roman" w:eastAsia="Times New Roman" w:hAnsi="Times New Roman" w:cs="Times New Roman"/>
          <w:b/>
          <w:bCs/>
          <w:color w:val="000000"/>
          <w:kern w:val="0"/>
          <w:lang w:eastAsia="pl-PL"/>
        </w:rPr>
        <w:t>:</w:t>
      </w:r>
    </w:p>
    <w:p w:rsidR="002550C5" w:rsidRPr="00090DCA" w:rsidRDefault="002550C5">
      <w:pPr>
        <w:pStyle w:val="Akapitzlist"/>
        <w:numPr>
          <w:ilvl w:val="0"/>
          <w:numId w:val="5"/>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S</w:t>
      </w:r>
      <w:r w:rsidRPr="00090DCA">
        <w:rPr>
          <w:rFonts w:ascii="Times New Roman" w:eastAsia="Times New Roman" w:hAnsi="Times New Roman" w:cs="Times New Roman"/>
          <w:color w:val="000000"/>
          <w:kern w:val="0"/>
          <w:lang w:eastAsia="pl-PL"/>
        </w:rPr>
        <w:t>ystematyczną obserwację pedagogiczną dzieci</w:t>
      </w:r>
      <w:r>
        <w:rPr>
          <w:rFonts w:ascii="Times New Roman" w:eastAsia="Times New Roman" w:hAnsi="Times New Roman" w:cs="Times New Roman"/>
          <w:color w:val="000000"/>
          <w:kern w:val="0"/>
          <w:lang w:eastAsia="pl-PL"/>
        </w:rPr>
        <w:t>,</w:t>
      </w:r>
    </w:p>
    <w:p w:rsidR="002550C5" w:rsidRPr="00090DCA" w:rsidRDefault="002550C5">
      <w:pPr>
        <w:pStyle w:val="Akapitzlist"/>
        <w:numPr>
          <w:ilvl w:val="0"/>
          <w:numId w:val="5"/>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D</w:t>
      </w:r>
      <w:r w:rsidRPr="00090DCA">
        <w:rPr>
          <w:rFonts w:ascii="Times New Roman" w:eastAsia="Times New Roman" w:hAnsi="Times New Roman" w:cs="Times New Roman"/>
          <w:color w:val="000000"/>
          <w:kern w:val="0"/>
          <w:lang w:eastAsia="pl-PL"/>
        </w:rPr>
        <w:t>iagnozę gotowości szkolnej dzieci objętych rocznym przygotowaniem przedszkolnym</w:t>
      </w:r>
      <w:r>
        <w:rPr>
          <w:rFonts w:ascii="Times New Roman" w:eastAsia="Times New Roman" w:hAnsi="Times New Roman" w:cs="Times New Roman"/>
          <w:color w:val="000000"/>
          <w:kern w:val="0"/>
          <w:lang w:eastAsia="pl-PL"/>
        </w:rPr>
        <w:t>,</w:t>
      </w:r>
    </w:p>
    <w:p w:rsidR="002550C5" w:rsidRPr="00090DCA" w:rsidRDefault="002550C5">
      <w:pPr>
        <w:pStyle w:val="Akapitzlist"/>
        <w:numPr>
          <w:ilvl w:val="0"/>
          <w:numId w:val="5"/>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I</w:t>
      </w:r>
      <w:r w:rsidRPr="00090DCA">
        <w:rPr>
          <w:rFonts w:ascii="Times New Roman" w:eastAsia="Times New Roman" w:hAnsi="Times New Roman" w:cs="Times New Roman"/>
          <w:color w:val="000000"/>
          <w:kern w:val="0"/>
          <w:lang w:eastAsia="pl-PL"/>
        </w:rPr>
        <w:t>ndywidualizację procesu wychowania i nauczania</w:t>
      </w:r>
      <w:r>
        <w:rPr>
          <w:rFonts w:ascii="Times New Roman" w:eastAsia="Times New Roman" w:hAnsi="Times New Roman" w:cs="Times New Roman"/>
          <w:color w:val="000000"/>
          <w:kern w:val="0"/>
          <w:lang w:eastAsia="pl-PL"/>
        </w:rPr>
        <w:t>,</w:t>
      </w:r>
    </w:p>
    <w:p w:rsidR="002550C5" w:rsidRPr="00090DCA" w:rsidRDefault="002550C5">
      <w:pPr>
        <w:pStyle w:val="Akapitzlist"/>
        <w:numPr>
          <w:ilvl w:val="0"/>
          <w:numId w:val="5"/>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Z</w:t>
      </w:r>
      <w:r w:rsidRPr="00090DCA">
        <w:rPr>
          <w:rFonts w:ascii="Times New Roman" w:eastAsia="Times New Roman" w:hAnsi="Times New Roman" w:cs="Times New Roman"/>
          <w:color w:val="000000"/>
          <w:kern w:val="0"/>
          <w:lang w:eastAsia="pl-PL"/>
        </w:rPr>
        <w:t>ajęcia rozwijające uzdolnienia oraz zainteresowania dzieci</w:t>
      </w:r>
      <w:r>
        <w:rPr>
          <w:rFonts w:ascii="Times New Roman" w:eastAsia="Times New Roman" w:hAnsi="Times New Roman" w:cs="Times New Roman"/>
          <w:color w:val="000000"/>
          <w:kern w:val="0"/>
          <w:lang w:eastAsia="pl-PL"/>
        </w:rPr>
        <w:t>,</w:t>
      </w:r>
    </w:p>
    <w:p w:rsidR="002550C5" w:rsidRPr="00090DCA" w:rsidRDefault="002550C5">
      <w:pPr>
        <w:pStyle w:val="Akapitzlist"/>
        <w:numPr>
          <w:ilvl w:val="0"/>
          <w:numId w:val="5"/>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Z</w:t>
      </w:r>
      <w:r w:rsidRPr="00090DCA">
        <w:rPr>
          <w:rFonts w:ascii="Times New Roman" w:eastAsia="Times New Roman" w:hAnsi="Times New Roman" w:cs="Times New Roman"/>
          <w:color w:val="000000"/>
          <w:kern w:val="0"/>
          <w:lang w:eastAsia="pl-PL"/>
        </w:rPr>
        <w:t>ajęcia specjalistyczne prowadzone zgodnie z rozpoznanymi potrzebami</w:t>
      </w:r>
      <w:r>
        <w:rPr>
          <w:rFonts w:ascii="Times New Roman" w:eastAsia="Times New Roman" w:hAnsi="Times New Roman" w:cs="Times New Roman"/>
          <w:color w:val="000000"/>
          <w:kern w:val="0"/>
          <w:lang w:eastAsia="pl-PL"/>
        </w:rPr>
        <w:t>,</w:t>
      </w:r>
    </w:p>
    <w:p w:rsidR="002550C5" w:rsidRPr="00090DCA" w:rsidRDefault="002550C5">
      <w:pPr>
        <w:pStyle w:val="Akapitzlist"/>
        <w:numPr>
          <w:ilvl w:val="0"/>
          <w:numId w:val="5"/>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W</w:t>
      </w:r>
      <w:r w:rsidRPr="00090DCA">
        <w:rPr>
          <w:rFonts w:ascii="Times New Roman" w:eastAsia="Times New Roman" w:hAnsi="Times New Roman" w:cs="Times New Roman"/>
          <w:color w:val="000000"/>
          <w:kern w:val="0"/>
          <w:lang w:eastAsia="pl-PL"/>
        </w:rPr>
        <w:t>spółpracę z poradnią psychologiczno-pedagogiczną</w:t>
      </w:r>
      <w:r>
        <w:rPr>
          <w:rFonts w:ascii="Times New Roman" w:eastAsia="Times New Roman" w:hAnsi="Times New Roman" w:cs="Times New Roman"/>
          <w:color w:val="000000"/>
          <w:kern w:val="0"/>
          <w:lang w:eastAsia="pl-PL"/>
        </w:rPr>
        <w:t>,</w:t>
      </w:r>
    </w:p>
    <w:p w:rsidR="002550C5" w:rsidRPr="00090DCA" w:rsidRDefault="002550C5">
      <w:pPr>
        <w:pStyle w:val="Akapitzlist"/>
        <w:numPr>
          <w:ilvl w:val="0"/>
          <w:numId w:val="5"/>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K</w:t>
      </w:r>
      <w:r w:rsidRPr="00090DCA">
        <w:rPr>
          <w:rFonts w:ascii="Times New Roman" w:eastAsia="Times New Roman" w:hAnsi="Times New Roman" w:cs="Times New Roman"/>
          <w:color w:val="000000"/>
          <w:kern w:val="0"/>
          <w:lang w:eastAsia="pl-PL"/>
        </w:rPr>
        <w:t>onsultacje i wsparcie dla rodziców</w:t>
      </w:r>
      <w:r>
        <w:rPr>
          <w:rFonts w:ascii="Times New Roman" w:eastAsia="Times New Roman" w:hAnsi="Times New Roman" w:cs="Times New Roman"/>
          <w:color w:val="000000"/>
          <w:kern w:val="0"/>
          <w:lang w:eastAsia="pl-PL"/>
        </w:rPr>
        <w:t>,</w:t>
      </w:r>
    </w:p>
    <w:p w:rsidR="002550C5" w:rsidRPr="00090DCA" w:rsidRDefault="002550C5">
      <w:pPr>
        <w:pStyle w:val="Akapitzlist"/>
        <w:numPr>
          <w:ilvl w:val="0"/>
          <w:numId w:val="5"/>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W</w:t>
      </w:r>
      <w:r w:rsidRPr="00090DCA">
        <w:rPr>
          <w:rFonts w:ascii="Times New Roman" w:eastAsia="Times New Roman" w:hAnsi="Times New Roman" w:cs="Times New Roman"/>
          <w:color w:val="000000"/>
          <w:kern w:val="0"/>
          <w:lang w:eastAsia="pl-PL"/>
        </w:rPr>
        <w:t>spółpracę nauczycieli i specjalistów w planowaniu działań wspierających rozwój dziecka</w:t>
      </w:r>
      <w:r>
        <w:rPr>
          <w:rFonts w:ascii="Times New Roman" w:eastAsia="Times New Roman" w:hAnsi="Times New Roman" w:cs="Times New Roman"/>
          <w:color w:val="000000"/>
          <w:kern w:val="0"/>
          <w:lang w:eastAsia="pl-PL"/>
        </w:rPr>
        <w:t>,</w:t>
      </w:r>
    </w:p>
    <w:p w:rsidR="002550C5" w:rsidRPr="00D872F4" w:rsidRDefault="002550C5">
      <w:pPr>
        <w:pStyle w:val="Akapitzlist"/>
        <w:numPr>
          <w:ilvl w:val="0"/>
          <w:numId w:val="5"/>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M</w:t>
      </w:r>
      <w:r w:rsidRPr="00090DCA">
        <w:rPr>
          <w:rFonts w:ascii="Times New Roman" w:eastAsia="Times New Roman" w:hAnsi="Times New Roman" w:cs="Times New Roman"/>
          <w:color w:val="000000"/>
          <w:kern w:val="0"/>
          <w:lang w:eastAsia="pl-PL"/>
        </w:rPr>
        <w:t>onitorowanie postępów oraz ocenę skuteczności udzielanej pomocy. </w:t>
      </w:r>
    </w:p>
    <w:p w:rsidR="00D872F4" w:rsidRPr="00405B89" w:rsidRDefault="00D872F4" w:rsidP="00D872F4">
      <w:pPr>
        <w:pStyle w:val="Akapitzlist"/>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p>
    <w:p w:rsidR="00405B89" w:rsidRPr="00405B89" w:rsidRDefault="00405B89" w:rsidP="00A83C4F">
      <w:p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p>
    <w:p w:rsidR="002550C5" w:rsidRPr="00090DCA" w:rsidRDefault="002550C5" w:rsidP="00A83C4F">
      <w:p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sidRPr="00090DCA">
        <w:rPr>
          <w:rFonts w:ascii="Times New Roman" w:eastAsia="Times New Roman" w:hAnsi="Times New Roman" w:cs="Times New Roman"/>
          <w:b/>
          <w:bCs/>
          <w:color w:val="000000"/>
          <w:kern w:val="0"/>
          <w:lang w:eastAsia="pl-PL"/>
        </w:rPr>
        <w:t>Współpraca ze specjalistami</w:t>
      </w:r>
    </w:p>
    <w:p w:rsidR="002550C5" w:rsidRDefault="002550C5" w:rsidP="00A83C4F">
      <w:pPr>
        <w:spacing w:before="100" w:beforeAutospacing="1" w:after="100" w:afterAutospacing="1" w:line="240" w:lineRule="auto"/>
        <w:rPr>
          <w:rFonts w:ascii="Times New Roman" w:eastAsia="Times New Roman" w:hAnsi="Times New Roman" w:cs="Times New Roman"/>
          <w:color w:val="000000"/>
          <w:kern w:val="0"/>
          <w:lang w:eastAsia="pl-PL"/>
        </w:rPr>
      </w:pPr>
      <w:r w:rsidRPr="00BA4284">
        <w:rPr>
          <w:rFonts w:ascii="Times New Roman" w:eastAsia="Times New Roman" w:hAnsi="Times New Roman" w:cs="Times New Roman"/>
          <w:color w:val="000000"/>
          <w:kern w:val="0"/>
          <w:lang w:eastAsia="pl-PL"/>
        </w:rPr>
        <w:lastRenderedPageBreak/>
        <w:t xml:space="preserve">W realizację pomocy psychologiczno-pedagogicznej, w </w:t>
      </w:r>
      <w:r>
        <w:rPr>
          <w:rFonts w:ascii="Times New Roman" w:eastAsia="Times New Roman" w:hAnsi="Times New Roman" w:cs="Times New Roman"/>
          <w:color w:val="000000"/>
          <w:kern w:val="0"/>
          <w:lang w:eastAsia="pl-PL"/>
        </w:rPr>
        <w:t>Publicznym Przedszkolu w Radwanicach zaangażowani są</w:t>
      </w:r>
      <w:r w:rsidRPr="00BA4284">
        <w:rPr>
          <w:rFonts w:ascii="Times New Roman" w:eastAsia="Times New Roman" w:hAnsi="Times New Roman" w:cs="Times New Roman"/>
          <w:color w:val="000000"/>
          <w:kern w:val="0"/>
          <w:lang w:eastAsia="pl-PL"/>
        </w:rPr>
        <w:t>:</w:t>
      </w:r>
    </w:p>
    <w:p w:rsidR="002550C5" w:rsidRDefault="002550C5">
      <w:pPr>
        <w:pStyle w:val="Akapitzlist"/>
        <w:numPr>
          <w:ilvl w:val="0"/>
          <w:numId w:val="6"/>
        </w:numPr>
        <w:spacing w:before="100" w:beforeAutospacing="1" w:after="100" w:afterAutospacing="1" w:line="240" w:lineRule="auto"/>
        <w:rPr>
          <w:rFonts w:ascii="Times New Roman" w:eastAsia="Times New Roman" w:hAnsi="Times New Roman" w:cs="Times New Roman"/>
          <w:color w:val="000000"/>
          <w:kern w:val="0"/>
          <w:lang w:eastAsia="pl-PL"/>
        </w:rPr>
      </w:pPr>
      <w:r w:rsidRPr="00387581">
        <w:rPr>
          <w:rFonts w:ascii="Times New Roman" w:eastAsia="Times New Roman" w:hAnsi="Times New Roman" w:cs="Times New Roman"/>
          <w:color w:val="000000"/>
          <w:kern w:val="0"/>
          <w:lang w:eastAsia="pl-PL"/>
        </w:rPr>
        <w:t>psycholog;</w:t>
      </w:r>
    </w:p>
    <w:p w:rsidR="002550C5" w:rsidRDefault="002550C5">
      <w:pPr>
        <w:pStyle w:val="Akapitzlist"/>
        <w:numPr>
          <w:ilvl w:val="0"/>
          <w:numId w:val="6"/>
        </w:numPr>
        <w:spacing w:before="100" w:beforeAutospacing="1" w:after="100" w:afterAutospacing="1" w:line="240" w:lineRule="auto"/>
        <w:rPr>
          <w:rFonts w:ascii="Times New Roman" w:eastAsia="Times New Roman" w:hAnsi="Times New Roman" w:cs="Times New Roman"/>
          <w:color w:val="000000"/>
          <w:kern w:val="0"/>
          <w:lang w:eastAsia="pl-PL"/>
        </w:rPr>
      </w:pPr>
      <w:r w:rsidRPr="00387581">
        <w:rPr>
          <w:rFonts w:ascii="Times New Roman" w:eastAsia="Times New Roman" w:hAnsi="Times New Roman" w:cs="Times New Roman"/>
          <w:color w:val="000000"/>
          <w:kern w:val="0"/>
          <w:lang w:eastAsia="pl-PL"/>
        </w:rPr>
        <w:t>pedagog;</w:t>
      </w:r>
    </w:p>
    <w:p w:rsidR="002550C5" w:rsidRDefault="002550C5">
      <w:pPr>
        <w:pStyle w:val="Akapitzlist"/>
        <w:numPr>
          <w:ilvl w:val="0"/>
          <w:numId w:val="6"/>
        </w:numPr>
        <w:spacing w:before="100" w:beforeAutospacing="1" w:after="100" w:afterAutospacing="1" w:line="240" w:lineRule="auto"/>
        <w:rPr>
          <w:rFonts w:ascii="Times New Roman" w:eastAsia="Times New Roman" w:hAnsi="Times New Roman" w:cs="Times New Roman"/>
          <w:color w:val="000000"/>
          <w:kern w:val="0"/>
          <w:lang w:eastAsia="pl-PL"/>
        </w:rPr>
      </w:pPr>
      <w:r w:rsidRPr="00387581">
        <w:rPr>
          <w:rFonts w:ascii="Times New Roman" w:eastAsia="Times New Roman" w:hAnsi="Times New Roman" w:cs="Times New Roman"/>
          <w:color w:val="000000"/>
          <w:kern w:val="0"/>
          <w:lang w:eastAsia="pl-PL"/>
        </w:rPr>
        <w:t>pedagog specjalny;</w:t>
      </w:r>
    </w:p>
    <w:p w:rsidR="002550C5" w:rsidRDefault="002550C5">
      <w:pPr>
        <w:pStyle w:val="Akapitzlist"/>
        <w:numPr>
          <w:ilvl w:val="0"/>
          <w:numId w:val="6"/>
        </w:numPr>
        <w:spacing w:before="100" w:beforeAutospacing="1" w:after="100" w:afterAutospacing="1" w:line="240" w:lineRule="auto"/>
        <w:rPr>
          <w:rFonts w:ascii="Times New Roman" w:eastAsia="Times New Roman" w:hAnsi="Times New Roman" w:cs="Times New Roman"/>
          <w:color w:val="000000"/>
          <w:kern w:val="0"/>
          <w:lang w:eastAsia="pl-PL"/>
        </w:rPr>
      </w:pPr>
      <w:r w:rsidRPr="00387581">
        <w:rPr>
          <w:rFonts w:ascii="Times New Roman" w:eastAsia="Times New Roman" w:hAnsi="Times New Roman" w:cs="Times New Roman"/>
          <w:color w:val="000000"/>
          <w:kern w:val="0"/>
          <w:lang w:eastAsia="pl-PL"/>
        </w:rPr>
        <w:t>logopeda;</w:t>
      </w:r>
    </w:p>
    <w:p w:rsidR="002550C5" w:rsidRDefault="002550C5">
      <w:pPr>
        <w:pStyle w:val="Akapitzlist"/>
        <w:numPr>
          <w:ilvl w:val="0"/>
          <w:numId w:val="6"/>
        </w:numPr>
        <w:spacing w:before="100" w:beforeAutospacing="1" w:after="100" w:afterAutospacing="1" w:line="240" w:lineRule="auto"/>
        <w:rPr>
          <w:rFonts w:ascii="Times New Roman" w:eastAsia="Times New Roman" w:hAnsi="Times New Roman" w:cs="Times New Roman"/>
          <w:color w:val="000000"/>
          <w:kern w:val="0"/>
          <w:lang w:eastAsia="pl-PL"/>
        </w:rPr>
      </w:pPr>
      <w:r w:rsidRPr="00387581">
        <w:rPr>
          <w:rFonts w:ascii="Times New Roman" w:eastAsia="Times New Roman" w:hAnsi="Times New Roman" w:cs="Times New Roman"/>
          <w:color w:val="000000"/>
          <w:kern w:val="0"/>
          <w:lang w:eastAsia="pl-PL"/>
        </w:rPr>
        <w:t>poradnia psychologiczno-pedagogiczna;</w:t>
      </w:r>
    </w:p>
    <w:p w:rsidR="002550C5" w:rsidRPr="00387581" w:rsidRDefault="002550C5">
      <w:pPr>
        <w:pStyle w:val="Akapitzlist"/>
        <w:numPr>
          <w:ilvl w:val="0"/>
          <w:numId w:val="6"/>
        </w:numPr>
        <w:spacing w:before="100" w:beforeAutospacing="1" w:after="100" w:afterAutospacing="1" w:line="240" w:lineRule="auto"/>
        <w:rPr>
          <w:rFonts w:ascii="Times New Roman" w:eastAsia="Times New Roman" w:hAnsi="Times New Roman" w:cs="Times New Roman"/>
          <w:color w:val="000000"/>
          <w:kern w:val="0"/>
          <w:lang w:eastAsia="pl-PL"/>
        </w:rPr>
      </w:pPr>
      <w:r w:rsidRPr="00387581">
        <w:rPr>
          <w:rFonts w:ascii="Times New Roman" w:eastAsia="Times New Roman" w:hAnsi="Times New Roman" w:cs="Times New Roman"/>
          <w:color w:val="000000"/>
          <w:kern w:val="0"/>
          <w:lang w:eastAsia="pl-PL"/>
        </w:rPr>
        <w:t>rodzice dziecka.</w:t>
      </w:r>
    </w:p>
    <w:p w:rsidR="002550C5" w:rsidRDefault="002550C5" w:rsidP="00A83C4F">
      <w:p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sidRPr="00387581">
        <w:rPr>
          <w:rFonts w:ascii="Times New Roman" w:eastAsia="Times New Roman" w:hAnsi="Times New Roman" w:cs="Times New Roman"/>
          <w:b/>
          <w:bCs/>
          <w:color w:val="000000"/>
          <w:kern w:val="0"/>
          <w:lang w:eastAsia="pl-PL"/>
        </w:rPr>
        <w:t>Oczekiwane efekty</w:t>
      </w:r>
      <w:r>
        <w:rPr>
          <w:rFonts w:ascii="Times New Roman" w:eastAsia="Times New Roman" w:hAnsi="Times New Roman" w:cs="Times New Roman"/>
          <w:b/>
          <w:bCs/>
          <w:color w:val="000000"/>
          <w:kern w:val="0"/>
          <w:lang w:eastAsia="pl-PL"/>
        </w:rPr>
        <w:t>:</w:t>
      </w:r>
    </w:p>
    <w:p w:rsidR="002550C5" w:rsidRPr="00387581" w:rsidRDefault="002550C5">
      <w:pPr>
        <w:pStyle w:val="Akapitzlist"/>
        <w:numPr>
          <w:ilvl w:val="0"/>
          <w:numId w:val="7"/>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Z</w:t>
      </w:r>
      <w:r w:rsidRPr="00387581">
        <w:rPr>
          <w:rFonts w:ascii="Times New Roman" w:eastAsia="Times New Roman" w:hAnsi="Times New Roman" w:cs="Times New Roman"/>
          <w:color w:val="000000"/>
          <w:kern w:val="0"/>
          <w:lang w:eastAsia="pl-PL"/>
        </w:rPr>
        <w:t>apewnienia każdemu dziecku wsparcia adekwatnego do jego potrzeb</w:t>
      </w:r>
      <w:r>
        <w:rPr>
          <w:rFonts w:ascii="Times New Roman" w:eastAsia="Times New Roman" w:hAnsi="Times New Roman" w:cs="Times New Roman"/>
          <w:color w:val="000000"/>
          <w:kern w:val="0"/>
          <w:lang w:eastAsia="pl-PL"/>
        </w:rPr>
        <w:t>,</w:t>
      </w:r>
    </w:p>
    <w:p w:rsidR="002550C5" w:rsidRPr="00387581" w:rsidRDefault="002550C5">
      <w:pPr>
        <w:pStyle w:val="Akapitzlist"/>
        <w:numPr>
          <w:ilvl w:val="0"/>
          <w:numId w:val="7"/>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W</w:t>
      </w:r>
      <w:r w:rsidRPr="00387581">
        <w:rPr>
          <w:rFonts w:ascii="Times New Roman" w:eastAsia="Times New Roman" w:hAnsi="Times New Roman" w:cs="Times New Roman"/>
          <w:color w:val="000000"/>
          <w:kern w:val="0"/>
          <w:lang w:eastAsia="pl-PL"/>
        </w:rPr>
        <w:t>yrównywania szans edukacyjnych</w:t>
      </w:r>
      <w:r>
        <w:rPr>
          <w:rFonts w:ascii="Times New Roman" w:eastAsia="Times New Roman" w:hAnsi="Times New Roman" w:cs="Times New Roman"/>
          <w:color w:val="000000"/>
          <w:kern w:val="0"/>
          <w:lang w:eastAsia="pl-PL"/>
        </w:rPr>
        <w:t>,</w:t>
      </w:r>
    </w:p>
    <w:p w:rsidR="002550C5" w:rsidRPr="00387581" w:rsidRDefault="002550C5">
      <w:pPr>
        <w:pStyle w:val="Akapitzlist"/>
        <w:numPr>
          <w:ilvl w:val="0"/>
          <w:numId w:val="7"/>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R</w:t>
      </w:r>
      <w:r w:rsidRPr="00387581">
        <w:rPr>
          <w:rFonts w:ascii="Times New Roman" w:eastAsia="Times New Roman" w:hAnsi="Times New Roman" w:cs="Times New Roman"/>
          <w:color w:val="000000"/>
          <w:kern w:val="0"/>
          <w:lang w:eastAsia="pl-PL"/>
        </w:rPr>
        <w:t>ozwijania potencjału i uzdolnień dzieci</w:t>
      </w:r>
      <w:r>
        <w:rPr>
          <w:rFonts w:ascii="Times New Roman" w:eastAsia="Times New Roman" w:hAnsi="Times New Roman" w:cs="Times New Roman"/>
          <w:color w:val="000000"/>
          <w:kern w:val="0"/>
          <w:lang w:eastAsia="pl-PL"/>
        </w:rPr>
        <w:t>,</w:t>
      </w:r>
    </w:p>
    <w:p w:rsidR="002550C5" w:rsidRPr="00387581" w:rsidRDefault="002550C5">
      <w:pPr>
        <w:pStyle w:val="Akapitzlist"/>
        <w:numPr>
          <w:ilvl w:val="0"/>
          <w:numId w:val="7"/>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W</w:t>
      </w:r>
      <w:r w:rsidRPr="00387581">
        <w:rPr>
          <w:rFonts w:ascii="Times New Roman" w:eastAsia="Times New Roman" w:hAnsi="Times New Roman" w:cs="Times New Roman"/>
          <w:color w:val="000000"/>
          <w:kern w:val="0"/>
          <w:lang w:eastAsia="pl-PL"/>
        </w:rPr>
        <w:t>zmacniania kompetencji społecznych i emocjonalnych</w:t>
      </w:r>
      <w:r>
        <w:rPr>
          <w:rFonts w:ascii="Times New Roman" w:eastAsia="Times New Roman" w:hAnsi="Times New Roman" w:cs="Times New Roman"/>
          <w:color w:val="000000"/>
          <w:kern w:val="0"/>
          <w:lang w:eastAsia="pl-PL"/>
        </w:rPr>
        <w:t>,</w:t>
      </w:r>
    </w:p>
    <w:p w:rsidR="002550C5" w:rsidRPr="00387581" w:rsidRDefault="002550C5">
      <w:pPr>
        <w:pStyle w:val="Akapitzlist"/>
        <w:numPr>
          <w:ilvl w:val="0"/>
          <w:numId w:val="7"/>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S</w:t>
      </w:r>
      <w:r w:rsidRPr="00387581">
        <w:rPr>
          <w:rFonts w:ascii="Times New Roman" w:eastAsia="Times New Roman" w:hAnsi="Times New Roman" w:cs="Times New Roman"/>
          <w:color w:val="000000"/>
          <w:kern w:val="0"/>
          <w:lang w:eastAsia="pl-PL"/>
        </w:rPr>
        <w:t>kuteczniejszej współpracy pomiędzy przedszkolem, rodzicami oraz specjalistami</w:t>
      </w:r>
      <w:r>
        <w:rPr>
          <w:rFonts w:ascii="Times New Roman" w:eastAsia="Times New Roman" w:hAnsi="Times New Roman" w:cs="Times New Roman"/>
          <w:color w:val="000000"/>
          <w:kern w:val="0"/>
          <w:lang w:eastAsia="pl-PL"/>
        </w:rPr>
        <w:t>,</w:t>
      </w:r>
    </w:p>
    <w:p w:rsidR="002550C5" w:rsidRPr="00387581" w:rsidRDefault="002550C5">
      <w:pPr>
        <w:pStyle w:val="Akapitzlist"/>
        <w:numPr>
          <w:ilvl w:val="0"/>
          <w:numId w:val="7"/>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color w:val="000000"/>
          <w:kern w:val="0"/>
          <w:lang w:eastAsia="pl-PL"/>
        </w:rPr>
        <w:t>P</w:t>
      </w:r>
      <w:r w:rsidRPr="00387581">
        <w:rPr>
          <w:rFonts w:ascii="Times New Roman" w:eastAsia="Times New Roman" w:hAnsi="Times New Roman" w:cs="Times New Roman"/>
          <w:color w:val="000000"/>
          <w:kern w:val="0"/>
          <w:lang w:eastAsia="pl-PL"/>
        </w:rPr>
        <w:t>odnoszenia jakości pracy przedszkola w zakresie wspierania rozwoju dzieci.</w:t>
      </w:r>
    </w:p>
    <w:p w:rsidR="00347DAF" w:rsidRPr="00347DAF" w:rsidRDefault="00347DAF" w:rsidP="00A83C4F">
      <w:pPr>
        <w:pStyle w:val="Akapitzlist"/>
        <w:spacing w:before="100" w:beforeAutospacing="1" w:after="100" w:afterAutospacing="1" w:line="240" w:lineRule="auto"/>
        <w:ind w:left="360"/>
        <w:outlineLvl w:val="1"/>
        <w:rPr>
          <w:rFonts w:ascii="Times New Roman" w:eastAsia="Times New Roman" w:hAnsi="Times New Roman" w:cs="Times New Roman"/>
          <w:b/>
          <w:bCs/>
          <w:color w:val="000000"/>
          <w:kern w:val="0"/>
          <w:lang w:eastAsia="pl-PL"/>
        </w:rPr>
      </w:pPr>
    </w:p>
    <w:p w:rsidR="0018765D" w:rsidRPr="0018765D" w:rsidRDefault="0018765D" w:rsidP="00A83C4F">
      <w:p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p>
    <w:p w:rsidR="002550C5" w:rsidRDefault="002550C5">
      <w:pPr>
        <w:pStyle w:val="Akapitzlist"/>
        <w:numPr>
          <w:ilvl w:val="0"/>
          <w:numId w:val="34"/>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sidRPr="00A32D6A">
        <w:rPr>
          <w:rFonts w:ascii="Times New Roman" w:eastAsia="Times New Roman" w:hAnsi="Times New Roman" w:cs="Times New Roman"/>
          <w:b/>
          <w:bCs/>
          <w:color w:val="000000"/>
          <w:kern w:val="0"/>
          <w:lang w:eastAsia="pl-PL"/>
        </w:rPr>
        <w:t>Profilaktyka uzależnień behawioralnych i przeciwdziałania przemocy rówieśniczej. Wspieranie zdrowia psychicznego dzieci oraz udzielanie pomocy w sytuacjach trudnych</w:t>
      </w:r>
      <w:r w:rsidR="00A32D6A" w:rsidRPr="00A32D6A">
        <w:rPr>
          <w:rFonts w:ascii="Times New Roman" w:eastAsia="Times New Roman" w:hAnsi="Times New Roman" w:cs="Times New Roman"/>
          <w:b/>
          <w:bCs/>
          <w:color w:val="000000"/>
          <w:kern w:val="0"/>
          <w:lang w:eastAsia="pl-PL"/>
        </w:rPr>
        <w:t>.</w:t>
      </w:r>
    </w:p>
    <w:p w:rsidR="00A32D6A" w:rsidRPr="00A32D6A" w:rsidRDefault="00A32D6A" w:rsidP="00A83C4F">
      <w:pPr>
        <w:pStyle w:val="Akapitzlist"/>
        <w:spacing w:before="100" w:beforeAutospacing="1" w:after="100" w:afterAutospacing="1" w:line="240" w:lineRule="auto"/>
        <w:ind w:left="360"/>
        <w:outlineLvl w:val="1"/>
        <w:rPr>
          <w:rFonts w:ascii="Times New Roman" w:eastAsia="Times New Roman" w:hAnsi="Times New Roman" w:cs="Times New Roman"/>
          <w:b/>
          <w:bCs/>
          <w:color w:val="000000"/>
          <w:kern w:val="0"/>
          <w:lang w:eastAsia="pl-PL"/>
        </w:rPr>
      </w:pPr>
    </w:p>
    <w:tbl>
      <w:tblPr>
        <w:tblStyle w:val="Tabela-Siatka"/>
        <w:tblW w:w="15593" w:type="dxa"/>
        <w:tblInd w:w="-572" w:type="dxa"/>
        <w:tblLook w:val="04A0"/>
      </w:tblPr>
      <w:tblGrid>
        <w:gridCol w:w="709"/>
        <w:gridCol w:w="4536"/>
        <w:gridCol w:w="4394"/>
        <w:gridCol w:w="3402"/>
        <w:gridCol w:w="2552"/>
      </w:tblGrid>
      <w:tr w:rsidR="00A32D6A" w:rsidTr="00A32D6A">
        <w:tc>
          <w:tcPr>
            <w:tcW w:w="709" w:type="dxa"/>
          </w:tcPr>
          <w:p w:rsidR="00A32D6A" w:rsidRDefault="00A32D6A"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LP.</w:t>
            </w:r>
          </w:p>
        </w:tc>
        <w:tc>
          <w:tcPr>
            <w:tcW w:w="4536" w:type="dxa"/>
          </w:tcPr>
          <w:p w:rsidR="00A32D6A" w:rsidRDefault="00A32D6A"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DZIAŁANIA</w:t>
            </w:r>
          </w:p>
          <w:p w:rsidR="00A32D6A" w:rsidRDefault="00A32D6A"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p>
        </w:tc>
        <w:tc>
          <w:tcPr>
            <w:tcW w:w="4394" w:type="dxa"/>
          </w:tcPr>
          <w:p w:rsidR="00A32D6A" w:rsidRDefault="00A32D6A"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SPOSÓB REALIZACJI</w:t>
            </w:r>
          </w:p>
        </w:tc>
        <w:tc>
          <w:tcPr>
            <w:tcW w:w="3402" w:type="dxa"/>
          </w:tcPr>
          <w:p w:rsidR="00A32D6A" w:rsidRDefault="00A32D6A"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ODPOWIEDZIALNY</w:t>
            </w:r>
          </w:p>
        </w:tc>
        <w:tc>
          <w:tcPr>
            <w:tcW w:w="2552" w:type="dxa"/>
          </w:tcPr>
          <w:p w:rsidR="00A32D6A" w:rsidRDefault="00A32D6A"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TERMIN</w:t>
            </w:r>
          </w:p>
        </w:tc>
      </w:tr>
      <w:tr w:rsidR="00A32D6A" w:rsidTr="00A32D6A">
        <w:tc>
          <w:tcPr>
            <w:tcW w:w="709" w:type="dxa"/>
          </w:tcPr>
          <w:p w:rsidR="00A32D6A" w:rsidRDefault="00A32D6A"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11.</w:t>
            </w:r>
          </w:p>
        </w:tc>
        <w:tc>
          <w:tcPr>
            <w:tcW w:w="4536" w:type="dxa"/>
          </w:tcPr>
          <w:p w:rsidR="00A32D6A" w:rsidRDefault="00A32D6A"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Integracja społeczności przedszkolnej</w:t>
            </w:r>
          </w:p>
        </w:tc>
        <w:tc>
          <w:tcPr>
            <w:tcW w:w="4394" w:type="dxa"/>
          </w:tcPr>
          <w:p w:rsidR="00A32D6A" w:rsidRPr="00504A24" w:rsidRDefault="00A32D6A">
            <w:pPr>
              <w:pStyle w:val="Akapitzlist"/>
              <w:numPr>
                <w:ilvl w:val="0"/>
                <w:numId w:val="38"/>
              </w:numPr>
              <w:spacing w:before="100" w:beforeAutospacing="1" w:after="100" w:afterAutospacing="1"/>
              <w:outlineLvl w:val="1"/>
              <w:rPr>
                <w:rFonts w:ascii="Times New Roman" w:eastAsia="Times New Roman" w:hAnsi="Times New Roman" w:cs="Times New Roman"/>
                <w:color w:val="000000"/>
                <w:kern w:val="0"/>
                <w:lang w:eastAsia="pl-PL"/>
              </w:rPr>
            </w:pPr>
            <w:r w:rsidRPr="00504A24">
              <w:rPr>
                <w:rFonts w:ascii="Times New Roman" w:eastAsia="Times New Roman" w:hAnsi="Times New Roman" w:cs="Times New Roman"/>
                <w:color w:val="000000"/>
                <w:kern w:val="0"/>
                <w:lang w:eastAsia="pl-PL"/>
              </w:rPr>
              <w:t>Realizacja programów wspierających zdrowie psychiczne,</w:t>
            </w:r>
          </w:p>
          <w:p w:rsidR="00A32D6A" w:rsidRPr="00504A24" w:rsidRDefault="00A32D6A">
            <w:pPr>
              <w:pStyle w:val="Akapitzlist"/>
              <w:numPr>
                <w:ilvl w:val="0"/>
                <w:numId w:val="38"/>
              </w:numPr>
              <w:spacing w:before="100" w:beforeAutospacing="1" w:after="100" w:afterAutospacing="1"/>
              <w:outlineLvl w:val="1"/>
              <w:rPr>
                <w:rFonts w:ascii="Times New Roman" w:eastAsia="Times New Roman" w:hAnsi="Times New Roman" w:cs="Times New Roman"/>
                <w:color w:val="000000"/>
                <w:kern w:val="0"/>
                <w:lang w:eastAsia="pl-PL"/>
              </w:rPr>
            </w:pPr>
            <w:r w:rsidRPr="00504A24">
              <w:rPr>
                <w:rFonts w:ascii="Times New Roman" w:eastAsia="Times New Roman" w:hAnsi="Times New Roman" w:cs="Times New Roman"/>
                <w:color w:val="000000"/>
                <w:kern w:val="0"/>
                <w:lang w:eastAsia="pl-PL"/>
              </w:rPr>
              <w:t xml:space="preserve">Warsztaty dla rodziców. Wspieranie odporności psychicznej. Ryzyko wczesnego nadużywania ekranów jako </w:t>
            </w:r>
            <w:r w:rsidRPr="00504A24">
              <w:rPr>
                <w:rFonts w:ascii="Times New Roman" w:eastAsia="Times New Roman" w:hAnsi="Times New Roman" w:cs="Times New Roman"/>
                <w:color w:val="000000"/>
                <w:kern w:val="0"/>
                <w:lang w:eastAsia="pl-PL"/>
              </w:rPr>
              <w:lastRenderedPageBreak/>
              <w:t xml:space="preserve">uzależnienia behawioralnego </w:t>
            </w:r>
          </w:p>
        </w:tc>
        <w:tc>
          <w:tcPr>
            <w:tcW w:w="3402" w:type="dxa"/>
          </w:tcPr>
          <w:p w:rsidR="00A32D6A" w:rsidRPr="00504A24" w:rsidRDefault="00A32D6A">
            <w:pPr>
              <w:pStyle w:val="Akapitzlist"/>
              <w:numPr>
                <w:ilvl w:val="0"/>
                <w:numId w:val="38"/>
              </w:numPr>
              <w:spacing w:before="100" w:beforeAutospacing="1" w:after="100" w:afterAutospacing="1"/>
              <w:outlineLvl w:val="1"/>
              <w:rPr>
                <w:rFonts w:ascii="Times New Roman" w:eastAsia="Times New Roman" w:hAnsi="Times New Roman" w:cs="Times New Roman"/>
                <w:color w:val="000000"/>
                <w:kern w:val="0"/>
                <w:lang w:eastAsia="pl-PL"/>
              </w:rPr>
            </w:pPr>
            <w:r w:rsidRPr="00504A24">
              <w:rPr>
                <w:rFonts w:ascii="Times New Roman" w:eastAsia="Times New Roman" w:hAnsi="Times New Roman" w:cs="Times New Roman"/>
                <w:color w:val="000000"/>
                <w:kern w:val="0"/>
                <w:lang w:eastAsia="pl-PL"/>
              </w:rPr>
              <w:lastRenderedPageBreak/>
              <w:t xml:space="preserve">Koordynatorzy </w:t>
            </w:r>
          </w:p>
          <w:p w:rsidR="00A32D6A" w:rsidRPr="00504A24" w:rsidRDefault="00A32D6A" w:rsidP="00A83C4F">
            <w:pPr>
              <w:spacing w:before="100" w:beforeAutospacing="1" w:after="100" w:afterAutospacing="1"/>
              <w:outlineLvl w:val="1"/>
              <w:rPr>
                <w:rFonts w:ascii="Times New Roman" w:eastAsia="Times New Roman" w:hAnsi="Times New Roman" w:cs="Times New Roman"/>
                <w:color w:val="000000"/>
                <w:kern w:val="0"/>
                <w:lang w:eastAsia="pl-PL"/>
              </w:rPr>
            </w:pPr>
          </w:p>
          <w:p w:rsidR="00A32D6A" w:rsidRPr="00504A24" w:rsidRDefault="00A32D6A">
            <w:pPr>
              <w:pStyle w:val="Akapitzlist"/>
              <w:numPr>
                <w:ilvl w:val="0"/>
                <w:numId w:val="38"/>
              </w:numPr>
              <w:spacing w:before="100" w:beforeAutospacing="1" w:after="100" w:afterAutospacing="1"/>
              <w:outlineLvl w:val="1"/>
              <w:rPr>
                <w:rFonts w:ascii="Times New Roman" w:eastAsia="Times New Roman" w:hAnsi="Times New Roman" w:cs="Times New Roman"/>
                <w:color w:val="000000"/>
                <w:kern w:val="0"/>
                <w:lang w:eastAsia="pl-PL"/>
              </w:rPr>
            </w:pPr>
            <w:r w:rsidRPr="00504A24">
              <w:rPr>
                <w:rFonts w:ascii="Times New Roman" w:eastAsia="Times New Roman" w:hAnsi="Times New Roman" w:cs="Times New Roman"/>
                <w:color w:val="000000"/>
                <w:kern w:val="0"/>
                <w:lang w:eastAsia="pl-PL"/>
              </w:rPr>
              <w:t xml:space="preserve">Dyrektor, psycholog </w:t>
            </w:r>
          </w:p>
        </w:tc>
        <w:tc>
          <w:tcPr>
            <w:tcW w:w="2552" w:type="dxa"/>
          </w:tcPr>
          <w:p w:rsidR="00A32D6A" w:rsidRPr="00504A24" w:rsidRDefault="00A32D6A"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504A24">
              <w:rPr>
                <w:rFonts w:ascii="Times New Roman" w:eastAsia="Times New Roman" w:hAnsi="Times New Roman" w:cs="Times New Roman"/>
                <w:color w:val="000000"/>
                <w:kern w:val="0"/>
                <w:lang w:eastAsia="pl-PL"/>
              </w:rPr>
              <w:t xml:space="preserve">CAŁY ROK </w:t>
            </w:r>
          </w:p>
          <w:p w:rsidR="00A32D6A" w:rsidRPr="00504A24" w:rsidRDefault="00A32D6A"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A32D6A" w:rsidRPr="00504A24" w:rsidRDefault="00A32D6A"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A32D6A" w:rsidRPr="00504A24" w:rsidRDefault="00A32D6A"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A32D6A" w:rsidRPr="00504A24" w:rsidRDefault="00A32D6A"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504A24">
              <w:rPr>
                <w:rFonts w:ascii="Times New Roman" w:eastAsia="Times New Roman" w:hAnsi="Times New Roman" w:cs="Times New Roman"/>
                <w:color w:val="000000"/>
                <w:kern w:val="0"/>
                <w:lang w:eastAsia="pl-PL"/>
              </w:rPr>
              <w:t>XI,III</w:t>
            </w:r>
          </w:p>
        </w:tc>
      </w:tr>
      <w:tr w:rsidR="00A32D6A" w:rsidTr="00A32D6A">
        <w:tc>
          <w:tcPr>
            <w:tcW w:w="709" w:type="dxa"/>
          </w:tcPr>
          <w:p w:rsidR="00A32D6A" w:rsidRDefault="00A32D6A"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lastRenderedPageBreak/>
              <w:t xml:space="preserve">12. </w:t>
            </w:r>
          </w:p>
        </w:tc>
        <w:tc>
          <w:tcPr>
            <w:tcW w:w="4536" w:type="dxa"/>
          </w:tcPr>
          <w:p w:rsidR="00A32D6A" w:rsidRDefault="00A32D6A"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 xml:space="preserve">Praca w grupach </w:t>
            </w:r>
          </w:p>
        </w:tc>
        <w:tc>
          <w:tcPr>
            <w:tcW w:w="4394" w:type="dxa"/>
          </w:tcPr>
          <w:p w:rsidR="00A32D6A" w:rsidRDefault="00A32D6A">
            <w:pPr>
              <w:pStyle w:val="Akapitzlist"/>
              <w:numPr>
                <w:ilvl w:val="0"/>
                <w:numId w:val="39"/>
              </w:numPr>
              <w:spacing w:before="100" w:beforeAutospacing="1" w:after="100" w:afterAutospacing="1"/>
              <w:outlineLvl w:val="1"/>
              <w:rPr>
                <w:rFonts w:ascii="Times New Roman" w:eastAsia="Times New Roman" w:hAnsi="Times New Roman" w:cs="Times New Roman"/>
                <w:color w:val="000000"/>
                <w:kern w:val="0"/>
                <w:lang w:eastAsia="pl-PL"/>
              </w:rPr>
            </w:pPr>
            <w:r w:rsidRPr="00504A24">
              <w:rPr>
                <w:rFonts w:ascii="Times New Roman" w:eastAsia="Times New Roman" w:hAnsi="Times New Roman" w:cs="Times New Roman"/>
                <w:color w:val="000000"/>
                <w:kern w:val="0"/>
                <w:lang w:eastAsia="pl-PL"/>
              </w:rPr>
              <w:t xml:space="preserve">Codziennie zabawy o emocjach. Rozpoznawanie i nazywanie uczuć. </w:t>
            </w:r>
          </w:p>
          <w:p w:rsidR="00504A24" w:rsidRPr="00504A24" w:rsidRDefault="00504A24" w:rsidP="00A83C4F">
            <w:pPr>
              <w:pStyle w:val="Akapitzlist"/>
              <w:spacing w:before="100" w:beforeAutospacing="1" w:after="100" w:afterAutospacing="1"/>
              <w:outlineLvl w:val="1"/>
              <w:rPr>
                <w:rFonts w:ascii="Times New Roman" w:eastAsia="Times New Roman" w:hAnsi="Times New Roman" w:cs="Times New Roman"/>
                <w:color w:val="000000"/>
                <w:kern w:val="0"/>
                <w:lang w:eastAsia="pl-PL"/>
              </w:rPr>
            </w:pPr>
          </w:p>
        </w:tc>
        <w:tc>
          <w:tcPr>
            <w:tcW w:w="3402" w:type="dxa"/>
          </w:tcPr>
          <w:p w:rsidR="00A32D6A" w:rsidRPr="00504A24" w:rsidRDefault="00A32D6A">
            <w:pPr>
              <w:pStyle w:val="Akapitzlist"/>
              <w:numPr>
                <w:ilvl w:val="0"/>
                <w:numId w:val="39"/>
              </w:numPr>
              <w:spacing w:before="100" w:beforeAutospacing="1" w:after="100" w:afterAutospacing="1"/>
              <w:outlineLvl w:val="1"/>
              <w:rPr>
                <w:rFonts w:ascii="Times New Roman" w:eastAsia="Times New Roman" w:hAnsi="Times New Roman" w:cs="Times New Roman"/>
                <w:color w:val="000000"/>
                <w:kern w:val="0"/>
                <w:lang w:eastAsia="pl-PL"/>
              </w:rPr>
            </w:pPr>
            <w:r w:rsidRPr="00504A24">
              <w:rPr>
                <w:rFonts w:ascii="Times New Roman" w:eastAsia="Times New Roman" w:hAnsi="Times New Roman" w:cs="Times New Roman"/>
                <w:color w:val="000000"/>
                <w:kern w:val="0"/>
                <w:lang w:eastAsia="pl-PL"/>
              </w:rPr>
              <w:t xml:space="preserve">Nauczyciele grup </w:t>
            </w:r>
          </w:p>
        </w:tc>
        <w:tc>
          <w:tcPr>
            <w:tcW w:w="2552" w:type="dxa"/>
          </w:tcPr>
          <w:p w:rsidR="00A32D6A" w:rsidRPr="00504A24" w:rsidRDefault="00A32D6A"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504A24">
              <w:rPr>
                <w:rFonts w:ascii="Times New Roman" w:eastAsia="Times New Roman" w:hAnsi="Times New Roman" w:cs="Times New Roman"/>
                <w:color w:val="000000"/>
                <w:kern w:val="0"/>
                <w:lang w:eastAsia="pl-PL"/>
              </w:rPr>
              <w:t xml:space="preserve">CAŁY ROK </w:t>
            </w:r>
          </w:p>
        </w:tc>
      </w:tr>
    </w:tbl>
    <w:p w:rsidR="00A32D6A" w:rsidRDefault="00A32D6A">
      <w:pPr>
        <w:pStyle w:val="Akapitzlist"/>
        <w:numPr>
          <w:ilvl w:val="0"/>
          <w:numId w:val="34"/>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Wspieranie podejmowania świadomych decyzji edukacyjno- zawodowych, ze szczególnym uwzględnieniem doradztwa zawodowego i promocji kształcenia zawodowego (Kierunek polityki oświatowej państwa, skierowany głównie dla dzieci starszych. W przedszkolu realizowane będą treści preorientacji zawodowej wynikające z podstawy programowej)</w:t>
      </w:r>
      <w:r w:rsidR="00504A24">
        <w:rPr>
          <w:rFonts w:ascii="Times New Roman" w:eastAsia="Times New Roman" w:hAnsi="Times New Roman" w:cs="Times New Roman"/>
          <w:b/>
          <w:bCs/>
          <w:color w:val="000000"/>
          <w:kern w:val="0"/>
          <w:lang w:eastAsia="pl-PL"/>
        </w:rPr>
        <w:t>.</w:t>
      </w:r>
    </w:p>
    <w:p w:rsidR="00504A24" w:rsidRDefault="00504A24" w:rsidP="00A83C4F">
      <w:pPr>
        <w:pStyle w:val="Akapitzlist"/>
        <w:spacing w:before="100" w:beforeAutospacing="1" w:after="100" w:afterAutospacing="1" w:line="240" w:lineRule="auto"/>
        <w:ind w:left="360"/>
        <w:outlineLvl w:val="1"/>
        <w:rPr>
          <w:rFonts w:ascii="Times New Roman" w:eastAsia="Times New Roman" w:hAnsi="Times New Roman" w:cs="Times New Roman"/>
          <w:b/>
          <w:bCs/>
          <w:color w:val="000000"/>
          <w:kern w:val="0"/>
          <w:lang w:eastAsia="pl-PL"/>
        </w:rPr>
      </w:pPr>
    </w:p>
    <w:p w:rsidR="00A32D6A" w:rsidRDefault="00A32D6A">
      <w:pPr>
        <w:pStyle w:val="Akapitzlist"/>
        <w:numPr>
          <w:ilvl w:val="0"/>
          <w:numId w:val="34"/>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 xml:space="preserve">Wspieranie ciekawości i aktywności poznawczej dzieci poprzez promowanie kształcenia interdyscyplinarnego i pracy projektowej oraz wykorzystywanie oceniania kształtującego i informacji zwrotnej w pracy z dzieckiem. </w:t>
      </w:r>
    </w:p>
    <w:p w:rsidR="00504A24" w:rsidRPr="00504A24" w:rsidRDefault="00504A24" w:rsidP="00A83C4F">
      <w:pPr>
        <w:pStyle w:val="Akapitzlist"/>
        <w:spacing w:line="240" w:lineRule="auto"/>
        <w:rPr>
          <w:rFonts w:ascii="Times New Roman" w:eastAsia="Times New Roman" w:hAnsi="Times New Roman" w:cs="Times New Roman"/>
          <w:b/>
          <w:bCs/>
          <w:color w:val="000000"/>
          <w:kern w:val="0"/>
          <w:lang w:eastAsia="pl-PL"/>
        </w:rPr>
      </w:pPr>
    </w:p>
    <w:tbl>
      <w:tblPr>
        <w:tblStyle w:val="Tabela-Siatka"/>
        <w:tblW w:w="15593" w:type="dxa"/>
        <w:tblInd w:w="-572" w:type="dxa"/>
        <w:tblLook w:val="04A0"/>
      </w:tblPr>
      <w:tblGrid>
        <w:gridCol w:w="709"/>
        <w:gridCol w:w="4536"/>
        <w:gridCol w:w="4394"/>
        <w:gridCol w:w="3402"/>
        <w:gridCol w:w="2552"/>
      </w:tblGrid>
      <w:tr w:rsidR="00504A24" w:rsidTr="00504A24">
        <w:tc>
          <w:tcPr>
            <w:tcW w:w="709" w:type="dxa"/>
          </w:tcPr>
          <w:p w:rsidR="00504A24" w:rsidRDefault="00504A24"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LP.</w:t>
            </w:r>
          </w:p>
        </w:tc>
        <w:tc>
          <w:tcPr>
            <w:tcW w:w="4536" w:type="dxa"/>
          </w:tcPr>
          <w:p w:rsidR="00504A24" w:rsidRDefault="00504A24"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DZIAŁANIA</w:t>
            </w:r>
          </w:p>
          <w:p w:rsidR="00504A24" w:rsidRDefault="00504A24"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p>
        </w:tc>
        <w:tc>
          <w:tcPr>
            <w:tcW w:w="4394" w:type="dxa"/>
          </w:tcPr>
          <w:p w:rsidR="00504A24" w:rsidRDefault="00504A24"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SPOSÓB REALIZACJI</w:t>
            </w:r>
          </w:p>
        </w:tc>
        <w:tc>
          <w:tcPr>
            <w:tcW w:w="3402" w:type="dxa"/>
          </w:tcPr>
          <w:p w:rsidR="00504A24" w:rsidRDefault="00504A24"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ODPOWIEDZIALNY</w:t>
            </w:r>
          </w:p>
        </w:tc>
        <w:tc>
          <w:tcPr>
            <w:tcW w:w="2552" w:type="dxa"/>
          </w:tcPr>
          <w:p w:rsidR="00504A24" w:rsidRDefault="00504A24"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TERMIN</w:t>
            </w:r>
          </w:p>
        </w:tc>
      </w:tr>
      <w:tr w:rsidR="00504A24" w:rsidTr="00504A24">
        <w:tc>
          <w:tcPr>
            <w:tcW w:w="709" w:type="dxa"/>
          </w:tcPr>
          <w:p w:rsidR="00504A24" w:rsidRDefault="00504A24"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13.</w:t>
            </w:r>
          </w:p>
        </w:tc>
        <w:tc>
          <w:tcPr>
            <w:tcW w:w="4536" w:type="dxa"/>
          </w:tcPr>
          <w:p w:rsidR="00504A24" w:rsidRDefault="00504A24"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 xml:space="preserve">Integracja społeczności przedszkolnej </w:t>
            </w:r>
          </w:p>
        </w:tc>
        <w:tc>
          <w:tcPr>
            <w:tcW w:w="4394" w:type="dxa"/>
          </w:tcPr>
          <w:p w:rsidR="00504A24" w:rsidRPr="00BD19E7" w:rsidRDefault="00504A24">
            <w:pPr>
              <w:pStyle w:val="Akapitzlist"/>
              <w:numPr>
                <w:ilvl w:val="0"/>
                <w:numId w:val="40"/>
              </w:numPr>
              <w:spacing w:before="100" w:beforeAutospacing="1" w:after="100" w:afterAutospacing="1"/>
              <w:outlineLvl w:val="1"/>
              <w:rPr>
                <w:rFonts w:ascii="Times New Roman" w:eastAsia="Times New Roman" w:hAnsi="Times New Roman" w:cs="Times New Roman"/>
                <w:color w:val="000000"/>
                <w:kern w:val="0"/>
                <w:lang w:eastAsia="pl-PL"/>
              </w:rPr>
            </w:pPr>
            <w:r w:rsidRPr="00BD19E7">
              <w:rPr>
                <w:rFonts w:ascii="Times New Roman" w:eastAsia="Times New Roman" w:hAnsi="Times New Roman" w:cs="Times New Roman"/>
                <w:color w:val="000000"/>
                <w:kern w:val="0"/>
                <w:lang w:eastAsia="pl-PL"/>
              </w:rPr>
              <w:t>Szkolenie rady pedagogicznej. Samoocena dziecka</w:t>
            </w:r>
            <w:r w:rsidR="00D872F4">
              <w:rPr>
                <w:rFonts w:ascii="Times New Roman" w:eastAsia="Times New Roman" w:hAnsi="Times New Roman" w:cs="Times New Roman"/>
                <w:color w:val="000000"/>
                <w:kern w:val="0"/>
                <w:lang w:eastAsia="pl-PL"/>
              </w:rPr>
              <w:t>,</w:t>
            </w:r>
          </w:p>
          <w:p w:rsidR="00504A24" w:rsidRPr="00BD19E7" w:rsidRDefault="00504A24">
            <w:pPr>
              <w:pStyle w:val="Akapitzlist"/>
              <w:numPr>
                <w:ilvl w:val="0"/>
                <w:numId w:val="40"/>
              </w:numPr>
              <w:spacing w:before="100" w:beforeAutospacing="1" w:after="100" w:afterAutospacing="1"/>
              <w:outlineLvl w:val="1"/>
              <w:rPr>
                <w:rFonts w:ascii="Times New Roman" w:eastAsia="Times New Roman" w:hAnsi="Times New Roman" w:cs="Times New Roman"/>
                <w:color w:val="000000"/>
                <w:kern w:val="0"/>
                <w:lang w:eastAsia="pl-PL"/>
              </w:rPr>
            </w:pPr>
            <w:r w:rsidRPr="00BD19E7">
              <w:rPr>
                <w:rFonts w:ascii="Times New Roman" w:eastAsia="Times New Roman" w:hAnsi="Times New Roman" w:cs="Times New Roman"/>
                <w:color w:val="000000"/>
                <w:kern w:val="0"/>
                <w:lang w:eastAsia="pl-PL"/>
              </w:rPr>
              <w:t>Zajęcia otwarte prezentujące elementy oceniania kształtującego w pracy z dzieckiem.</w:t>
            </w:r>
          </w:p>
          <w:p w:rsidR="00BD19E7" w:rsidRPr="00BD19E7" w:rsidRDefault="00BD19E7" w:rsidP="00A83C4F">
            <w:pPr>
              <w:pStyle w:val="Akapitzlist"/>
              <w:spacing w:before="100" w:beforeAutospacing="1" w:after="100" w:afterAutospacing="1"/>
              <w:outlineLvl w:val="1"/>
              <w:rPr>
                <w:rFonts w:ascii="Times New Roman" w:eastAsia="Times New Roman" w:hAnsi="Times New Roman" w:cs="Times New Roman"/>
                <w:color w:val="000000"/>
                <w:kern w:val="0"/>
                <w:lang w:eastAsia="pl-PL"/>
              </w:rPr>
            </w:pPr>
          </w:p>
        </w:tc>
        <w:tc>
          <w:tcPr>
            <w:tcW w:w="3402" w:type="dxa"/>
          </w:tcPr>
          <w:p w:rsidR="00504A24" w:rsidRPr="00BD19E7" w:rsidRDefault="00504A24">
            <w:pPr>
              <w:pStyle w:val="Akapitzlist"/>
              <w:numPr>
                <w:ilvl w:val="0"/>
                <w:numId w:val="40"/>
              </w:numPr>
              <w:spacing w:before="100" w:beforeAutospacing="1" w:after="100" w:afterAutospacing="1"/>
              <w:outlineLvl w:val="1"/>
              <w:rPr>
                <w:rFonts w:ascii="Times New Roman" w:eastAsia="Times New Roman" w:hAnsi="Times New Roman" w:cs="Times New Roman"/>
                <w:color w:val="000000"/>
                <w:kern w:val="0"/>
                <w:lang w:eastAsia="pl-PL"/>
              </w:rPr>
            </w:pPr>
            <w:r w:rsidRPr="00BD19E7">
              <w:rPr>
                <w:rFonts w:ascii="Times New Roman" w:eastAsia="Times New Roman" w:hAnsi="Times New Roman" w:cs="Times New Roman"/>
                <w:color w:val="000000"/>
                <w:kern w:val="0"/>
                <w:lang w:eastAsia="pl-PL"/>
              </w:rPr>
              <w:t>Dyrektor</w:t>
            </w:r>
          </w:p>
          <w:p w:rsidR="00504A24" w:rsidRPr="00BD19E7" w:rsidRDefault="00504A24" w:rsidP="00A83C4F">
            <w:pPr>
              <w:spacing w:before="100" w:beforeAutospacing="1" w:after="100" w:afterAutospacing="1"/>
              <w:outlineLvl w:val="1"/>
              <w:rPr>
                <w:rFonts w:ascii="Times New Roman" w:eastAsia="Times New Roman" w:hAnsi="Times New Roman" w:cs="Times New Roman"/>
                <w:color w:val="000000"/>
                <w:kern w:val="0"/>
                <w:lang w:eastAsia="pl-PL"/>
              </w:rPr>
            </w:pPr>
          </w:p>
          <w:p w:rsidR="00504A24" w:rsidRPr="00BD19E7" w:rsidRDefault="00504A24">
            <w:pPr>
              <w:pStyle w:val="Akapitzlist"/>
              <w:numPr>
                <w:ilvl w:val="0"/>
                <w:numId w:val="40"/>
              </w:numPr>
              <w:spacing w:before="100" w:beforeAutospacing="1" w:after="100" w:afterAutospacing="1"/>
              <w:outlineLvl w:val="1"/>
              <w:rPr>
                <w:rFonts w:ascii="Times New Roman" w:eastAsia="Times New Roman" w:hAnsi="Times New Roman" w:cs="Times New Roman"/>
                <w:color w:val="000000"/>
                <w:kern w:val="0"/>
                <w:lang w:eastAsia="pl-PL"/>
              </w:rPr>
            </w:pPr>
            <w:r w:rsidRPr="00BD19E7">
              <w:rPr>
                <w:rFonts w:ascii="Times New Roman" w:eastAsia="Times New Roman" w:hAnsi="Times New Roman" w:cs="Times New Roman"/>
                <w:color w:val="000000"/>
                <w:kern w:val="0"/>
                <w:lang w:eastAsia="pl-PL"/>
              </w:rPr>
              <w:t xml:space="preserve">Nauczyciele grup </w:t>
            </w:r>
          </w:p>
        </w:tc>
        <w:tc>
          <w:tcPr>
            <w:tcW w:w="2552" w:type="dxa"/>
          </w:tcPr>
          <w:p w:rsidR="00504A24" w:rsidRPr="00BD19E7" w:rsidRDefault="00504A24"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BD19E7">
              <w:rPr>
                <w:rFonts w:ascii="Times New Roman" w:eastAsia="Times New Roman" w:hAnsi="Times New Roman" w:cs="Times New Roman"/>
                <w:color w:val="000000"/>
                <w:kern w:val="0"/>
                <w:lang w:eastAsia="pl-PL"/>
              </w:rPr>
              <w:t>XI</w:t>
            </w:r>
          </w:p>
          <w:p w:rsidR="00504A24" w:rsidRPr="00BD19E7" w:rsidRDefault="00504A24"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504A24" w:rsidRPr="00BD19E7" w:rsidRDefault="00504A24"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504A24" w:rsidRPr="00BD19E7" w:rsidRDefault="00504A24"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504A24" w:rsidRPr="00BD19E7" w:rsidRDefault="00504A24"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BD19E7">
              <w:rPr>
                <w:rFonts w:ascii="Times New Roman" w:eastAsia="Times New Roman" w:hAnsi="Times New Roman" w:cs="Times New Roman"/>
                <w:color w:val="000000"/>
                <w:kern w:val="0"/>
                <w:lang w:eastAsia="pl-PL"/>
              </w:rPr>
              <w:t>XII-IV</w:t>
            </w:r>
          </w:p>
        </w:tc>
      </w:tr>
      <w:tr w:rsidR="00504A24" w:rsidTr="00504A24">
        <w:tc>
          <w:tcPr>
            <w:tcW w:w="709" w:type="dxa"/>
          </w:tcPr>
          <w:p w:rsidR="00504A24" w:rsidRDefault="00BD19E7"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14.</w:t>
            </w:r>
          </w:p>
        </w:tc>
        <w:tc>
          <w:tcPr>
            <w:tcW w:w="4536" w:type="dxa"/>
          </w:tcPr>
          <w:p w:rsidR="00504A24" w:rsidRDefault="00BD19E7"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 xml:space="preserve">Praca w grupach </w:t>
            </w:r>
          </w:p>
        </w:tc>
        <w:tc>
          <w:tcPr>
            <w:tcW w:w="4394" w:type="dxa"/>
          </w:tcPr>
          <w:p w:rsidR="00504A24" w:rsidRPr="00BD19E7" w:rsidRDefault="00BD19E7">
            <w:pPr>
              <w:pStyle w:val="Akapitzlist"/>
              <w:numPr>
                <w:ilvl w:val="0"/>
                <w:numId w:val="41"/>
              </w:numPr>
              <w:spacing w:before="100" w:beforeAutospacing="1" w:after="100" w:afterAutospacing="1"/>
              <w:outlineLvl w:val="1"/>
              <w:rPr>
                <w:rFonts w:ascii="Times New Roman" w:eastAsia="Times New Roman" w:hAnsi="Times New Roman" w:cs="Times New Roman"/>
                <w:color w:val="000000"/>
                <w:kern w:val="0"/>
                <w:lang w:eastAsia="pl-PL"/>
              </w:rPr>
            </w:pPr>
            <w:r w:rsidRPr="00BD19E7">
              <w:rPr>
                <w:rFonts w:ascii="Times New Roman" w:eastAsia="Times New Roman" w:hAnsi="Times New Roman" w:cs="Times New Roman"/>
                <w:color w:val="000000"/>
                <w:kern w:val="0"/>
                <w:lang w:eastAsia="pl-PL"/>
              </w:rPr>
              <w:t>Stosowanie elementów oceniania kształtującego na zajęciach,</w:t>
            </w:r>
          </w:p>
          <w:p w:rsidR="00BD19E7" w:rsidRPr="00BD19E7" w:rsidRDefault="00BD19E7">
            <w:pPr>
              <w:pStyle w:val="Akapitzlist"/>
              <w:numPr>
                <w:ilvl w:val="0"/>
                <w:numId w:val="41"/>
              </w:numPr>
              <w:spacing w:before="100" w:beforeAutospacing="1" w:after="100" w:afterAutospacing="1"/>
              <w:outlineLvl w:val="1"/>
              <w:rPr>
                <w:rFonts w:ascii="Times New Roman" w:eastAsia="Times New Roman" w:hAnsi="Times New Roman" w:cs="Times New Roman"/>
                <w:color w:val="000000"/>
                <w:kern w:val="0"/>
                <w:lang w:eastAsia="pl-PL"/>
              </w:rPr>
            </w:pPr>
            <w:r w:rsidRPr="00BD19E7">
              <w:rPr>
                <w:rFonts w:ascii="Times New Roman" w:eastAsia="Times New Roman" w:hAnsi="Times New Roman" w:cs="Times New Roman"/>
                <w:color w:val="000000"/>
                <w:kern w:val="0"/>
                <w:lang w:eastAsia="pl-PL"/>
              </w:rPr>
              <w:t>Współpraca z biblioteką w Radwanicach- zajęcia biblioteczne, wycieczek</w:t>
            </w:r>
          </w:p>
          <w:p w:rsidR="00BD19E7" w:rsidRPr="00BD19E7" w:rsidRDefault="00BD19E7">
            <w:pPr>
              <w:pStyle w:val="Akapitzlist"/>
              <w:numPr>
                <w:ilvl w:val="0"/>
                <w:numId w:val="41"/>
              </w:numPr>
              <w:spacing w:before="100" w:beforeAutospacing="1" w:after="100" w:afterAutospacing="1"/>
              <w:outlineLvl w:val="1"/>
              <w:rPr>
                <w:rFonts w:ascii="Times New Roman" w:eastAsia="Times New Roman" w:hAnsi="Times New Roman" w:cs="Times New Roman"/>
                <w:color w:val="000000"/>
                <w:kern w:val="0"/>
                <w:lang w:eastAsia="pl-PL"/>
              </w:rPr>
            </w:pPr>
            <w:r w:rsidRPr="00BD19E7">
              <w:rPr>
                <w:rFonts w:ascii="Times New Roman" w:eastAsia="Times New Roman" w:hAnsi="Times New Roman" w:cs="Times New Roman"/>
                <w:color w:val="000000"/>
                <w:kern w:val="0"/>
                <w:lang w:eastAsia="pl-PL"/>
              </w:rPr>
              <w:t xml:space="preserve">Przegląd recytatorski i zabawy teatralne. Kącik książki w każdej Sali </w:t>
            </w:r>
          </w:p>
        </w:tc>
        <w:tc>
          <w:tcPr>
            <w:tcW w:w="3402" w:type="dxa"/>
          </w:tcPr>
          <w:p w:rsidR="00504A24" w:rsidRPr="00BD19E7" w:rsidRDefault="00BD19E7">
            <w:pPr>
              <w:pStyle w:val="Akapitzlist"/>
              <w:numPr>
                <w:ilvl w:val="0"/>
                <w:numId w:val="41"/>
              </w:numPr>
              <w:spacing w:before="100" w:beforeAutospacing="1" w:after="100" w:afterAutospacing="1"/>
              <w:outlineLvl w:val="1"/>
              <w:rPr>
                <w:rFonts w:ascii="Times New Roman" w:eastAsia="Times New Roman" w:hAnsi="Times New Roman" w:cs="Times New Roman"/>
                <w:color w:val="000000"/>
                <w:kern w:val="0"/>
                <w:lang w:eastAsia="pl-PL"/>
              </w:rPr>
            </w:pPr>
            <w:r w:rsidRPr="00BD19E7">
              <w:rPr>
                <w:rFonts w:ascii="Times New Roman" w:eastAsia="Times New Roman" w:hAnsi="Times New Roman" w:cs="Times New Roman"/>
                <w:color w:val="000000"/>
                <w:kern w:val="0"/>
                <w:lang w:eastAsia="pl-PL"/>
              </w:rPr>
              <w:t xml:space="preserve">Nauczyciele grup </w:t>
            </w:r>
          </w:p>
          <w:p w:rsidR="00BD19E7" w:rsidRPr="00BD19E7" w:rsidRDefault="00BD19E7" w:rsidP="00A83C4F">
            <w:pPr>
              <w:spacing w:before="100" w:beforeAutospacing="1" w:after="100" w:afterAutospacing="1"/>
              <w:outlineLvl w:val="1"/>
              <w:rPr>
                <w:rFonts w:ascii="Times New Roman" w:eastAsia="Times New Roman" w:hAnsi="Times New Roman" w:cs="Times New Roman"/>
                <w:color w:val="000000"/>
                <w:kern w:val="0"/>
                <w:lang w:eastAsia="pl-PL"/>
              </w:rPr>
            </w:pPr>
          </w:p>
          <w:p w:rsidR="00BD19E7" w:rsidRPr="00BD19E7" w:rsidRDefault="00BD19E7" w:rsidP="00A83C4F">
            <w:pPr>
              <w:spacing w:before="100" w:beforeAutospacing="1" w:after="100" w:afterAutospacing="1"/>
              <w:outlineLvl w:val="1"/>
              <w:rPr>
                <w:rFonts w:ascii="Times New Roman" w:eastAsia="Times New Roman" w:hAnsi="Times New Roman" w:cs="Times New Roman"/>
                <w:color w:val="000000"/>
                <w:kern w:val="0"/>
                <w:lang w:eastAsia="pl-PL"/>
              </w:rPr>
            </w:pPr>
          </w:p>
          <w:p w:rsidR="00BD19E7" w:rsidRPr="00BD19E7" w:rsidRDefault="00BD19E7">
            <w:pPr>
              <w:pStyle w:val="Akapitzlist"/>
              <w:numPr>
                <w:ilvl w:val="0"/>
                <w:numId w:val="41"/>
              </w:numPr>
              <w:spacing w:before="100" w:beforeAutospacing="1" w:after="100" w:afterAutospacing="1"/>
              <w:outlineLvl w:val="1"/>
              <w:rPr>
                <w:rFonts w:ascii="Times New Roman" w:eastAsia="Times New Roman" w:hAnsi="Times New Roman" w:cs="Times New Roman"/>
                <w:color w:val="000000"/>
                <w:kern w:val="0"/>
                <w:lang w:eastAsia="pl-PL"/>
              </w:rPr>
            </w:pPr>
            <w:r w:rsidRPr="00BD19E7">
              <w:rPr>
                <w:rFonts w:ascii="Times New Roman" w:eastAsia="Times New Roman" w:hAnsi="Times New Roman" w:cs="Times New Roman"/>
                <w:color w:val="000000"/>
                <w:kern w:val="0"/>
                <w:lang w:eastAsia="pl-PL"/>
              </w:rPr>
              <w:t xml:space="preserve">Nauczyciele grup </w:t>
            </w:r>
          </w:p>
        </w:tc>
        <w:tc>
          <w:tcPr>
            <w:tcW w:w="2552" w:type="dxa"/>
          </w:tcPr>
          <w:p w:rsidR="00504A24" w:rsidRPr="00BD19E7" w:rsidRDefault="00BD19E7"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BD19E7">
              <w:rPr>
                <w:rFonts w:ascii="Times New Roman" w:eastAsia="Times New Roman" w:hAnsi="Times New Roman" w:cs="Times New Roman"/>
                <w:color w:val="000000"/>
                <w:kern w:val="0"/>
                <w:lang w:eastAsia="pl-PL"/>
              </w:rPr>
              <w:t xml:space="preserve">CAŁY ROK </w:t>
            </w:r>
          </w:p>
          <w:p w:rsidR="00BD19E7" w:rsidRPr="00BD19E7" w:rsidRDefault="00BD19E7"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BD19E7" w:rsidRPr="00BD19E7" w:rsidRDefault="00BD19E7"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BD19E7" w:rsidRPr="00BD19E7" w:rsidRDefault="00BD19E7"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BD19E7" w:rsidRPr="00BD19E7" w:rsidRDefault="00BD19E7"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BD19E7" w:rsidRPr="00BD19E7" w:rsidRDefault="00BD19E7"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BD19E7" w:rsidRPr="00BD19E7" w:rsidRDefault="00BD19E7"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BD19E7">
              <w:rPr>
                <w:rFonts w:ascii="Times New Roman" w:eastAsia="Times New Roman" w:hAnsi="Times New Roman" w:cs="Times New Roman"/>
                <w:color w:val="000000"/>
                <w:kern w:val="0"/>
                <w:lang w:eastAsia="pl-PL"/>
              </w:rPr>
              <w:t>II półrocze</w:t>
            </w:r>
          </w:p>
        </w:tc>
      </w:tr>
    </w:tbl>
    <w:p w:rsidR="00405B89" w:rsidRDefault="00405B89" w:rsidP="00A83C4F">
      <w:p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p>
    <w:p w:rsidR="00405B89" w:rsidRDefault="00405B89" w:rsidP="00A83C4F">
      <w:pPr>
        <w:spacing w:before="100" w:beforeAutospacing="1" w:after="100" w:afterAutospacing="1" w:line="240" w:lineRule="auto"/>
        <w:ind w:left="60"/>
        <w:outlineLvl w:val="1"/>
        <w:rPr>
          <w:rFonts w:ascii="Times New Roman" w:eastAsia="Times New Roman" w:hAnsi="Times New Roman" w:cs="Times New Roman"/>
          <w:b/>
          <w:bCs/>
          <w:color w:val="000000"/>
          <w:kern w:val="0"/>
          <w:lang w:eastAsia="pl-PL"/>
        </w:rPr>
      </w:pPr>
    </w:p>
    <w:p w:rsidR="00504A24" w:rsidRDefault="00BD19E7">
      <w:pPr>
        <w:pStyle w:val="Akapitzlist"/>
        <w:numPr>
          <w:ilvl w:val="0"/>
          <w:numId w:val="10"/>
        </w:numPr>
        <w:spacing w:before="100" w:beforeAutospacing="1" w:after="100" w:afterAutospacing="1" w:line="240" w:lineRule="auto"/>
        <w:jc w:val="center"/>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lastRenderedPageBreak/>
        <w:t>KIERUNKI ROZWOJU PRZEDSZKOLA</w:t>
      </w:r>
    </w:p>
    <w:p w:rsidR="008951EA" w:rsidRDefault="008951EA" w:rsidP="00A83C4F">
      <w:pPr>
        <w:pStyle w:val="Akapitzlist"/>
        <w:spacing w:before="100" w:beforeAutospacing="1" w:after="100" w:afterAutospacing="1" w:line="240" w:lineRule="auto"/>
        <w:ind w:left="780"/>
        <w:outlineLvl w:val="1"/>
        <w:rPr>
          <w:rFonts w:ascii="Times New Roman" w:eastAsia="Times New Roman" w:hAnsi="Times New Roman" w:cs="Times New Roman"/>
          <w:b/>
          <w:bCs/>
          <w:color w:val="000000"/>
          <w:kern w:val="0"/>
          <w:lang w:eastAsia="pl-PL"/>
        </w:rPr>
      </w:pPr>
    </w:p>
    <w:p w:rsidR="00405B89" w:rsidRPr="008951EA" w:rsidRDefault="00405B89">
      <w:pPr>
        <w:pStyle w:val="Akapitzlist"/>
        <w:numPr>
          <w:ilvl w:val="0"/>
          <w:numId w:val="42"/>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Dziecko autorem swojego uczenia się – sprawczość i samodzielność</w:t>
      </w:r>
    </w:p>
    <w:tbl>
      <w:tblPr>
        <w:tblStyle w:val="Tabela-Siatka"/>
        <w:tblW w:w="15593" w:type="dxa"/>
        <w:tblInd w:w="-572" w:type="dxa"/>
        <w:tblLook w:val="04A0"/>
      </w:tblPr>
      <w:tblGrid>
        <w:gridCol w:w="709"/>
        <w:gridCol w:w="4536"/>
        <w:gridCol w:w="4394"/>
        <w:gridCol w:w="3402"/>
        <w:gridCol w:w="2552"/>
      </w:tblGrid>
      <w:tr w:rsidR="00405B89" w:rsidTr="00BD19E7">
        <w:tc>
          <w:tcPr>
            <w:tcW w:w="709" w:type="dxa"/>
          </w:tcPr>
          <w:p w:rsidR="00405B89" w:rsidRPr="00405B89" w:rsidRDefault="00405B89" w:rsidP="00A83C4F">
            <w:pPr>
              <w:spacing w:before="100" w:beforeAutospacing="1" w:after="100" w:afterAutospacing="1"/>
              <w:jc w:val="center"/>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LP.</w:t>
            </w:r>
          </w:p>
        </w:tc>
        <w:tc>
          <w:tcPr>
            <w:tcW w:w="4536" w:type="dxa"/>
          </w:tcPr>
          <w:p w:rsidR="00405B89" w:rsidRDefault="00405B89" w:rsidP="00A83C4F">
            <w:pPr>
              <w:spacing w:before="100" w:beforeAutospacing="1" w:after="100" w:afterAutospacing="1"/>
              <w:jc w:val="center"/>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ZADANIA</w:t>
            </w:r>
          </w:p>
          <w:p w:rsidR="00405B89" w:rsidRPr="00405B89" w:rsidRDefault="00405B89" w:rsidP="00A83C4F">
            <w:pPr>
              <w:spacing w:before="100" w:beforeAutospacing="1" w:after="100" w:afterAutospacing="1"/>
              <w:jc w:val="center"/>
              <w:outlineLvl w:val="1"/>
              <w:rPr>
                <w:rFonts w:ascii="Times New Roman" w:eastAsia="Times New Roman" w:hAnsi="Times New Roman" w:cs="Times New Roman"/>
                <w:b/>
                <w:bCs/>
                <w:color w:val="000000"/>
                <w:kern w:val="0"/>
                <w:lang w:eastAsia="pl-PL"/>
              </w:rPr>
            </w:pPr>
          </w:p>
        </w:tc>
        <w:tc>
          <w:tcPr>
            <w:tcW w:w="4394" w:type="dxa"/>
          </w:tcPr>
          <w:p w:rsidR="00405B89" w:rsidRPr="00405B89" w:rsidRDefault="00405B89" w:rsidP="00A83C4F">
            <w:pPr>
              <w:spacing w:before="100" w:beforeAutospacing="1" w:after="100" w:afterAutospacing="1"/>
              <w:jc w:val="center"/>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SPOSÓB REALIZACJI</w:t>
            </w:r>
          </w:p>
        </w:tc>
        <w:tc>
          <w:tcPr>
            <w:tcW w:w="3402" w:type="dxa"/>
          </w:tcPr>
          <w:p w:rsidR="00405B89" w:rsidRPr="00405B89" w:rsidRDefault="00405B89" w:rsidP="00A83C4F">
            <w:pPr>
              <w:spacing w:before="100" w:beforeAutospacing="1" w:after="100" w:afterAutospacing="1"/>
              <w:jc w:val="center"/>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ODPOWIEDZIALNY</w:t>
            </w:r>
          </w:p>
        </w:tc>
        <w:tc>
          <w:tcPr>
            <w:tcW w:w="2552" w:type="dxa"/>
          </w:tcPr>
          <w:p w:rsidR="00405B89" w:rsidRPr="00405B89" w:rsidRDefault="00405B89" w:rsidP="00A83C4F">
            <w:pPr>
              <w:spacing w:before="100" w:beforeAutospacing="1" w:after="100" w:afterAutospacing="1"/>
              <w:jc w:val="center"/>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TERMIN</w:t>
            </w:r>
          </w:p>
        </w:tc>
      </w:tr>
      <w:tr w:rsidR="00405B89" w:rsidTr="00BD19E7">
        <w:tc>
          <w:tcPr>
            <w:tcW w:w="709" w:type="dxa"/>
          </w:tcPr>
          <w:p w:rsidR="00405B89" w:rsidRDefault="008951EA" w:rsidP="00A83C4F">
            <w:pPr>
              <w:spacing w:before="100" w:beforeAutospacing="1" w:after="100" w:afterAutospacing="1"/>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1.</w:t>
            </w:r>
          </w:p>
        </w:tc>
        <w:tc>
          <w:tcPr>
            <w:tcW w:w="4536" w:type="dxa"/>
          </w:tcPr>
          <w:p w:rsidR="00405B89" w:rsidRDefault="008951EA" w:rsidP="00A83C4F">
            <w:pPr>
              <w:spacing w:before="100" w:beforeAutospacing="1" w:after="100" w:afterAutospacing="1"/>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 xml:space="preserve">Rozwijanie samodzielności i sprawczości dzieci w codziennych sytuacjach </w:t>
            </w:r>
          </w:p>
        </w:tc>
        <w:tc>
          <w:tcPr>
            <w:tcW w:w="4394" w:type="dxa"/>
          </w:tcPr>
          <w:p w:rsidR="00405B89" w:rsidRPr="008951EA" w:rsidRDefault="008951EA">
            <w:pPr>
              <w:pStyle w:val="Akapitzlist"/>
              <w:numPr>
                <w:ilvl w:val="0"/>
                <w:numId w:val="43"/>
              </w:numPr>
              <w:spacing w:before="100" w:beforeAutospacing="1" w:after="100" w:afterAutospacing="1"/>
              <w:outlineLvl w:val="1"/>
              <w:rPr>
                <w:rFonts w:ascii="Times New Roman" w:eastAsia="Times New Roman" w:hAnsi="Times New Roman" w:cs="Times New Roman"/>
                <w:color w:val="000000"/>
                <w:kern w:val="0"/>
                <w:lang w:eastAsia="pl-PL"/>
              </w:rPr>
            </w:pPr>
            <w:r w:rsidRPr="008951EA">
              <w:rPr>
                <w:rFonts w:ascii="Times New Roman" w:eastAsia="Times New Roman" w:hAnsi="Times New Roman" w:cs="Times New Roman"/>
                <w:color w:val="000000"/>
                <w:kern w:val="0"/>
                <w:lang w:eastAsia="pl-PL"/>
              </w:rPr>
              <w:t>Samodzielność w czynnościach samoobsługowych i pracach użytecznych,</w:t>
            </w:r>
          </w:p>
          <w:p w:rsidR="008951EA" w:rsidRPr="008951EA" w:rsidRDefault="008951EA">
            <w:pPr>
              <w:pStyle w:val="Akapitzlist"/>
              <w:numPr>
                <w:ilvl w:val="0"/>
                <w:numId w:val="43"/>
              </w:numPr>
              <w:spacing w:before="100" w:beforeAutospacing="1" w:after="100" w:afterAutospacing="1"/>
              <w:outlineLvl w:val="1"/>
              <w:rPr>
                <w:rFonts w:ascii="Times New Roman" w:eastAsia="Times New Roman" w:hAnsi="Times New Roman" w:cs="Times New Roman"/>
                <w:color w:val="000000"/>
                <w:kern w:val="0"/>
                <w:lang w:eastAsia="pl-PL"/>
              </w:rPr>
            </w:pPr>
            <w:r w:rsidRPr="008951EA">
              <w:rPr>
                <w:rFonts w:ascii="Times New Roman" w:eastAsia="Times New Roman" w:hAnsi="Times New Roman" w:cs="Times New Roman"/>
                <w:color w:val="000000"/>
                <w:kern w:val="0"/>
                <w:lang w:eastAsia="pl-PL"/>
              </w:rPr>
              <w:t>Współdecydowanie dzieci</w:t>
            </w:r>
            <w:r>
              <w:rPr>
                <w:rFonts w:ascii="Times New Roman" w:eastAsia="Times New Roman" w:hAnsi="Times New Roman" w:cs="Times New Roman"/>
                <w:color w:val="000000"/>
                <w:kern w:val="0"/>
                <w:lang w:eastAsia="pl-PL"/>
              </w:rPr>
              <w:t>,</w:t>
            </w:r>
          </w:p>
          <w:p w:rsidR="008951EA" w:rsidRPr="008951EA" w:rsidRDefault="008951EA">
            <w:pPr>
              <w:pStyle w:val="Akapitzlist"/>
              <w:numPr>
                <w:ilvl w:val="0"/>
                <w:numId w:val="43"/>
              </w:numPr>
              <w:spacing w:before="100" w:beforeAutospacing="1" w:after="100" w:afterAutospacing="1"/>
              <w:outlineLvl w:val="1"/>
              <w:rPr>
                <w:rFonts w:ascii="Times New Roman" w:eastAsia="Times New Roman" w:hAnsi="Times New Roman" w:cs="Times New Roman"/>
                <w:color w:val="000000"/>
                <w:kern w:val="0"/>
                <w:lang w:eastAsia="pl-PL"/>
              </w:rPr>
            </w:pPr>
            <w:r w:rsidRPr="008951EA">
              <w:rPr>
                <w:rFonts w:ascii="Times New Roman" w:eastAsia="Times New Roman" w:hAnsi="Times New Roman" w:cs="Times New Roman"/>
                <w:color w:val="000000"/>
                <w:kern w:val="0"/>
                <w:lang w:eastAsia="pl-PL"/>
              </w:rPr>
              <w:t>Planowanie własnej aktywności</w:t>
            </w:r>
            <w:r>
              <w:rPr>
                <w:rFonts w:ascii="Times New Roman" w:eastAsia="Times New Roman" w:hAnsi="Times New Roman" w:cs="Times New Roman"/>
                <w:color w:val="000000"/>
                <w:kern w:val="0"/>
                <w:lang w:eastAsia="pl-PL"/>
              </w:rPr>
              <w:t>.</w:t>
            </w:r>
          </w:p>
        </w:tc>
        <w:tc>
          <w:tcPr>
            <w:tcW w:w="3402" w:type="dxa"/>
          </w:tcPr>
          <w:p w:rsidR="00405B89" w:rsidRPr="008951EA" w:rsidRDefault="008951EA">
            <w:pPr>
              <w:pStyle w:val="Akapitzlist"/>
              <w:numPr>
                <w:ilvl w:val="0"/>
                <w:numId w:val="43"/>
              </w:numPr>
              <w:spacing w:before="100" w:beforeAutospacing="1" w:after="100" w:afterAutospacing="1"/>
              <w:outlineLvl w:val="1"/>
              <w:rPr>
                <w:rFonts w:ascii="Times New Roman" w:eastAsia="Times New Roman" w:hAnsi="Times New Roman" w:cs="Times New Roman"/>
                <w:color w:val="000000"/>
                <w:kern w:val="0"/>
                <w:lang w:eastAsia="pl-PL"/>
              </w:rPr>
            </w:pPr>
            <w:r w:rsidRPr="008951EA">
              <w:rPr>
                <w:rFonts w:ascii="Times New Roman" w:eastAsia="Times New Roman" w:hAnsi="Times New Roman" w:cs="Times New Roman"/>
                <w:color w:val="000000"/>
                <w:kern w:val="0"/>
                <w:lang w:eastAsia="pl-PL"/>
              </w:rPr>
              <w:t xml:space="preserve">Nauczyciele grup </w:t>
            </w:r>
          </w:p>
          <w:p w:rsidR="008951EA" w:rsidRPr="008951EA" w:rsidRDefault="008951EA" w:rsidP="00A83C4F">
            <w:pPr>
              <w:pStyle w:val="Akapitzlist"/>
              <w:spacing w:before="100" w:beforeAutospacing="1" w:after="100" w:afterAutospacing="1"/>
              <w:outlineLvl w:val="1"/>
              <w:rPr>
                <w:rFonts w:ascii="Times New Roman" w:eastAsia="Times New Roman" w:hAnsi="Times New Roman" w:cs="Times New Roman"/>
                <w:color w:val="000000"/>
                <w:kern w:val="0"/>
                <w:lang w:eastAsia="pl-PL"/>
              </w:rPr>
            </w:pPr>
          </w:p>
          <w:p w:rsidR="008951EA" w:rsidRPr="008951EA" w:rsidRDefault="008951EA" w:rsidP="00A83C4F">
            <w:pPr>
              <w:pStyle w:val="Akapitzlist"/>
              <w:spacing w:before="100" w:beforeAutospacing="1" w:after="100" w:afterAutospacing="1"/>
              <w:outlineLvl w:val="1"/>
              <w:rPr>
                <w:rFonts w:ascii="Times New Roman" w:eastAsia="Times New Roman" w:hAnsi="Times New Roman" w:cs="Times New Roman"/>
                <w:color w:val="000000"/>
                <w:kern w:val="0"/>
                <w:lang w:eastAsia="pl-PL"/>
              </w:rPr>
            </w:pPr>
          </w:p>
          <w:p w:rsidR="008951EA" w:rsidRPr="008951EA" w:rsidRDefault="008951EA">
            <w:pPr>
              <w:pStyle w:val="Akapitzlist"/>
              <w:numPr>
                <w:ilvl w:val="0"/>
                <w:numId w:val="43"/>
              </w:numPr>
              <w:spacing w:before="100" w:beforeAutospacing="1" w:after="100" w:afterAutospacing="1"/>
              <w:outlineLvl w:val="1"/>
              <w:rPr>
                <w:rFonts w:ascii="Times New Roman" w:eastAsia="Times New Roman" w:hAnsi="Times New Roman" w:cs="Times New Roman"/>
                <w:color w:val="000000"/>
                <w:kern w:val="0"/>
                <w:lang w:eastAsia="pl-PL"/>
              </w:rPr>
            </w:pPr>
            <w:r w:rsidRPr="008951EA">
              <w:rPr>
                <w:rFonts w:ascii="Times New Roman" w:eastAsia="Times New Roman" w:hAnsi="Times New Roman" w:cs="Times New Roman"/>
                <w:color w:val="000000"/>
                <w:kern w:val="0"/>
                <w:lang w:eastAsia="pl-PL"/>
              </w:rPr>
              <w:t xml:space="preserve">Nauczyciele grup </w:t>
            </w:r>
          </w:p>
          <w:p w:rsidR="008951EA" w:rsidRPr="008951EA" w:rsidRDefault="008951EA">
            <w:pPr>
              <w:pStyle w:val="Akapitzlist"/>
              <w:numPr>
                <w:ilvl w:val="0"/>
                <w:numId w:val="43"/>
              </w:numPr>
              <w:spacing w:before="100" w:beforeAutospacing="1" w:after="100" w:afterAutospacing="1"/>
              <w:outlineLvl w:val="1"/>
              <w:rPr>
                <w:rFonts w:ascii="Times New Roman" w:eastAsia="Times New Roman" w:hAnsi="Times New Roman" w:cs="Times New Roman"/>
                <w:color w:val="000000"/>
                <w:kern w:val="0"/>
                <w:lang w:eastAsia="pl-PL"/>
              </w:rPr>
            </w:pPr>
            <w:r w:rsidRPr="008951EA">
              <w:rPr>
                <w:rFonts w:ascii="Times New Roman" w:eastAsia="Times New Roman" w:hAnsi="Times New Roman" w:cs="Times New Roman"/>
                <w:color w:val="000000"/>
                <w:kern w:val="0"/>
                <w:lang w:eastAsia="pl-PL"/>
              </w:rPr>
              <w:t xml:space="preserve">Nauczyciele grup </w:t>
            </w:r>
          </w:p>
        </w:tc>
        <w:tc>
          <w:tcPr>
            <w:tcW w:w="2552" w:type="dxa"/>
          </w:tcPr>
          <w:p w:rsidR="008951EA" w:rsidRPr="008951EA" w:rsidRDefault="008951EA" w:rsidP="00A83C4F">
            <w:pPr>
              <w:spacing w:before="100" w:beforeAutospacing="1" w:after="100" w:afterAutospacing="1"/>
              <w:outlineLvl w:val="1"/>
              <w:rPr>
                <w:rFonts w:ascii="Times New Roman" w:eastAsia="Times New Roman" w:hAnsi="Times New Roman" w:cs="Times New Roman"/>
                <w:color w:val="000000"/>
                <w:kern w:val="0"/>
                <w:lang w:eastAsia="pl-PL"/>
              </w:rPr>
            </w:pPr>
            <w:r w:rsidRPr="008951EA">
              <w:rPr>
                <w:rFonts w:ascii="Times New Roman" w:eastAsia="Times New Roman" w:hAnsi="Times New Roman" w:cs="Times New Roman"/>
                <w:color w:val="000000"/>
                <w:kern w:val="0"/>
                <w:lang w:eastAsia="pl-PL"/>
              </w:rPr>
              <w:t xml:space="preserve">CAŁY ROK </w:t>
            </w:r>
          </w:p>
          <w:p w:rsidR="008951EA" w:rsidRPr="008951EA" w:rsidRDefault="008951EA" w:rsidP="00A83C4F">
            <w:pPr>
              <w:spacing w:before="100" w:beforeAutospacing="1" w:after="100" w:afterAutospacing="1"/>
              <w:outlineLvl w:val="1"/>
              <w:rPr>
                <w:rFonts w:ascii="Times New Roman" w:eastAsia="Times New Roman" w:hAnsi="Times New Roman" w:cs="Times New Roman"/>
                <w:color w:val="000000"/>
                <w:kern w:val="0"/>
                <w:lang w:eastAsia="pl-PL"/>
              </w:rPr>
            </w:pPr>
            <w:r w:rsidRPr="008951EA">
              <w:rPr>
                <w:rFonts w:ascii="Times New Roman" w:eastAsia="Times New Roman" w:hAnsi="Times New Roman" w:cs="Times New Roman"/>
                <w:color w:val="000000"/>
                <w:kern w:val="0"/>
                <w:lang w:eastAsia="pl-PL"/>
              </w:rPr>
              <w:t>CAŁY ROK</w:t>
            </w:r>
          </w:p>
          <w:p w:rsidR="008951EA" w:rsidRPr="008951EA" w:rsidRDefault="008951EA" w:rsidP="00A83C4F">
            <w:pPr>
              <w:spacing w:before="100" w:beforeAutospacing="1" w:after="100" w:afterAutospacing="1"/>
              <w:outlineLvl w:val="1"/>
              <w:rPr>
                <w:rFonts w:ascii="Times New Roman" w:eastAsia="Times New Roman" w:hAnsi="Times New Roman" w:cs="Times New Roman"/>
                <w:color w:val="000000"/>
                <w:kern w:val="0"/>
                <w:lang w:eastAsia="pl-PL"/>
              </w:rPr>
            </w:pPr>
            <w:r w:rsidRPr="008951EA">
              <w:rPr>
                <w:rFonts w:ascii="Times New Roman" w:eastAsia="Times New Roman" w:hAnsi="Times New Roman" w:cs="Times New Roman"/>
                <w:color w:val="000000"/>
                <w:kern w:val="0"/>
                <w:lang w:eastAsia="pl-PL"/>
              </w:rPr>
              <w:t xml:space="preserve">CAŁY ROK  </w:t>
            </w:r>
          </w:p>
        </w:tc>
      </w:tr>
    </w:tbl>
    <w:p w:rsidR="00BD19E7" w:rsidRDefault="008951EA">
      <w:pPr>
        <w:pStyle w:val="Akapitzlist"/>
        <w:numPr>
          <w:ilvl w:val="0"/>
          <w:numId w:val="42"/>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sidRPr="008951EA">
        <w:rPr>
          <w:rFonts w:ascii="Times New Roman" w:eastAsia="Times New Roman" w:hAnsi="Times New Roman" w:cs="Times New Roman"/>
          <w:b/>
          <w:bCs/>
          <w:color w:val="000000"/>
          <w:kern w:val="0"/>
          <w:lang w:eastAsia="pl-PL"/>
        </w:rPr>
        <w:t xml:space="preserve">Przedszkole współpracy- nauczyciele uczą się od siebie </w:t>
      </w:r>
      <w:r>
        <w:rPr>
          <w:rFonts w:ascii="Times New Roman" w:eastAsia="Times New Roman" w:hAnsi="Times New Roman" w:cs="Times New Roman"/>
          <w:b/>
          <w:bCs/>
          <w:color w:val="000000"/>
          <w:kern w:val="0"/>
          <w:lang w:eastAsia="pl-PL"/>
        </w:rPr>
        <w:t>]</w:t>
      </w:r>
    </w:p>
    <w:p w:rsidR="008951EA" w:rsidRPr="008951EA" w:rsidRDefault="008951EA" w:rsidP="00A83C4F">
      <w:pPr>
        <w:pStyle w:val="Akapitzlist"/>
        <w:spacing w:before="100" w:beforeAutospacing="1" w:after="100" w:afterAutospacing="1" w:line="240" w:lineRule="auto"/>
        <w:ind w:left="360"/>
        <w:outlineLvl w:val="1"/>
        <w:rPr>
          <w:rFonts w:ascii="Times New Roman" w:eastAsia="Times New Roman" w:hAnsi="Times New Roman" w:cs="Times New Roman"/>
          <w:b/>
          <w:bCs/>
          <w:color w:val="000000"/>
          <w:kern w:val="0"/>
          <w:lang w:eastAsia="pl-PL"/>
        </w:rPr>
      </w:pPr>
    </w:p>
    <w:tbl>
      <w:tblPr>
        <w:tblStyle w:val="Tabela-Siatka"/>
        <w:tblW w:w="15593" w:type="dxa"/>
        <w:tblInd w:w="-572" w:type="dxa"/>
        <w:tblLook w:val="04A0"/>
      </w:tblPr>
      <w:tblGrid>
        <w:gridCol w:w="709"/>
        <w:gridCol w:w="4536"/>
        <w:gridCol w:w="4394"/>
        <w:gridCol w:w="3402"/>
        <w:gridCol w:w="2552"/>
      </w:tblGrid>
      <w:tr w:rsidR="008951EA" w:rsidTr="008951EA">
        <w:tc>
          <w:tcPr>
            <w:tcW w:w="709" w:type="dxa"/>
          </w:tcPr>
          <w:p w:rsidR="008951EA" w:rsidRDefault="008951EA"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LP.</w:t>
            </w:r>
          </w:p>
        </w:tc>
        <w:tc>
          <w:tcPr>
            <w:tcW w:w="4536" w:type="dxa"/>
          </w:tcPr>
          <w:p w:rsidR="008951EA" w:rsidRDefault="008951EA" w:rsidP="00A83C4F">
            <w:pPr>
              <w:spacing w:before="100" w:beforeAutospacing="1" w:after="100" w:afterAutospacing="1"/>
              <w:jc w:val="center"/>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ZADANIA</w:t>
            </w:r>
          </w:p>
          <w:p w:rsidR="008951EA" w:rsidRDefault="008951EA"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p>
        </w:tc>
        <w:tc>
          <w:tcPr>
            <w:tcW w:w="4394" w:type="dxa"/>
          </w:tcPr>
          <w:p w:rsidR="008951EA" w:rsidRDefault="008951EA"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SPOSÓB REALIZACJI</w:t>
            </w:r>
          </w:p>
        </w:tc>
        <w:tc>
          <w:tcPr>
            <w:tcW w:w="3402" w:type="dxa"/>
          </w:tcPr>
          <w:p w:rsidR="008951EA" w:rsidRDefault="008951EA"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ODPOWIEDZIALNY</w:t>
            </w:r>
          </w:p>
        </w:tc>
        <w:tc>
          <w:tcPr>
            <w:tcW w:w="2552" w:type="dxa"/>
          </w:tcPr>
          <w:p w:rsidR="008951EA" w:rsidRDefault="008951EA"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TERMIN</w:t>
            </w:r>
          </w:p>
        </w:tc>
      </w:tr>
      <w:tr w:rsidR="008951EA" w:rsidTr="008951EA">
        <w:tc>
          <w:tcPr>
            <w:tcW w:w="709" w:type="dxa"/>
          </w:tcPr>
          <w:p w:rsidR="008951EA" w:rsidRPr="008951EA" w:rsidRDefault="008951EA" w:rsidP="00A83C4F">
            <w:pPr>
              <w:spacing w:before="100" w:beforeAutospacing="1" w:after="100" w:afterAutospacing="1"/>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2.</w:t>
            </w:r>
          </w:p>
        </w:tc>
        <w:tc>
          <w:tcPr>
            <w:tcW w:w="4536" w:type="dxa"/>
          </w:tcPr>
          <w:p w:rsidR="008951EA" w:rsidRDefault="008951EA"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 xml:space="preserve">Rozwijanie form wzajemnego uczenia się nauczycieli </w:t>
            </w:r>
          </w:p>
        </w:tc>
        <w:tc>
          <w:tcPr>
            <w:tcW w:w="4394" w:type="dxa"/>
          </w:tcPr>
          <w:p w:rsidR="008951EA" w:rsidRPr="008951EA" w:rsidRDefault="008951EA">
            <w:pPr>
              <w:pStyle w:val="Akapitzlist"/>
              <w:numPr>
                <w:ilvl w:val="0"/>
                <w:numId w:val="44"/>
              </w:numPr>
              <w:spacing w:before="100" w:beforeAutospacing="1" w:after="100" w:afterAutospacing="1"/>
              <w:outlineLvl w:val="1"/>
              <w:rPr>
                <w:rFonts w:ascii="Times New Roman" w:eastAsia="Times New Roman" w:hAnsi="Times New Roman" w:cs="Times New Roman"/>
                <w:color w:val="000000"/>
                <w:kern w:val="0"/>
                <w:lang w:eastAsia="pl-PL"/>
              </w:rPr>
            </w:pPr>
            <w:r w:rsidRPr="008951EA">
              <w:rPr>
                <w:rFonts w:ascii="Times New Roman" w:eastAsia="Times New Roman" w:hAnsi="Times New Roman" w:cs="Times New Roman"/>
                <w:color w:val="000000"/>
                <w:kern w:val="0"/>
                <w:lang w:eastAsia="pl-PL"/>
              </w:rPr>
              <w:t>Zajęcia otwarte- doświadczenia edukacyjne, metody aktywizujące, ocenianie kształtujące,</w:t>
            </w:r>
          </w:p>
          <w:p w:rsidR="008951EA" w:rsidRPr="008951EA" w:rsidRDefault="008951EA">
            <w:pPr>
              <w:pStyle w:val="Akapitzlist"/>
              <w:numPr>
                <w:ilvl w:val="0"/>
                <w:numId w:val="44"/>
              </w:numPr>
              <w:spacing w:before="100" w:beforeAutospacing="1" w:after="100" w:afterAutospacing="1"/>
              <w:outlineLvl w:val="1"/>
              <w:rPr>
                <w:rFonts w:ascii="Times New Roman" w:eastAsia="Times New Roman" w:hAnsi="Times New Roman" w:cs="Times New Roman"/>
                <w:color w:val="000000"/>
                <w:kern w:val="0"/>
                <w:lang w:eastAsia="pl-PL"/>
              </w:rPr>
            </w:pPr>
            <w:r w:rsidRPr="008951EA">
              <w:rPr>
                <w:rFonts w:ascii="Times New Roman" w:eastAsia="Times New Roman" w:hAnsi="Times New Roman" w:cs="Times New Roman"/>
                <w:color w:val="000000"/>
                <w:kern w:val="0"/>
                <w:lang w:eastAsia="pl-PL"/>
              </w:rPr>
              <w:t>Zbiór scenariuszy zabaw badawczych, projektów, zestawów zabaw ruchowych</w:t>
            </w:r>
            <w:r>
              <w:rPr>
                <w:rFonts w:ascii="Times New Roman" w:eastAsia="Times New Roman" w:hAnsi="Times New Roman" w:cs="Times New Roman"/>
                <w:color w:val="000000"/>
                <w:kern w:val="0"/>
                <w:lang w:eastAsia="pl-PL"/>
              </w:rPr>
              <w:t>.</w:t>
            </w:r>
          </w:p>
        </w:tc>
        <w:tc>
          <w:tcPr>
            <w:tcW w:w="3402" w:type="dxa"/>
          </w:tcPr>
          <w:p w:rsidR="008951EA" w:rsidRPr="008951EA" w:rsidRDefault="008951EA">
            <w:pPr>
              <w:pStyle w:val="Akapitzlist"/>
              <w:numPr>
                <w:ilvl w:val="0"/>
                <w:numId w:val="44"/>
              </w:numPr>
              <w:spacing w:before="100" w:beforeAutospacing="1" w:after="100" w:afterAutospacing="1"/>
              <w:outlineLvl w:val="1"/>
              <w:rPr>
                <w:rFonts w:ascii="Times New Roman" w:eastAsia="Times New Roman" w:hAnsi="Times New Roman" w:cs="Times New Roman"/>
                <w:color w:val="000000"/>
                <w:kern w:val="0"/>
                <w:lang w:eastAsia="pl-PL"/>
              </w:rPr>
            </w:pPr>
            <w:r w:rsidRPr="008951EA">
              <w:rPr>
                <w:rFonts w:ascii="Times New Roman" w:eastAsia="Times New Roman" w:hAnsi="Times New Roman" w:cs="Times New Roman"/>
                <w:color w:val="000000"/>
                <w:kern w:val="0"/>
                <w:lang w:eastAsia="pl-PL"/>
              </w:rPr>
              <w:t xml:space="preserve">Dyrektor </w:t>
            </w:r>
          </w:p>
          <w:p w:rsidR="008951EA" w:rsidRPr="008951EA" w:rsidRDefault="008951EA" w:rsidP="00A83C4F">
            <w:pPr>
              <w:spacing w:before="100" w:beforeAutospacing="1" w:after="100" w:afterAutospacing="1"/>
              <w:outlineLvl w:val="1"/>
              <w:rPr>
                <w:rFonts w:ascii="Times New Roman" w:eastAsia="Times New Roman" w:hAnsi="Times New Roman" w:cs="Times New Roman"/>
                <w:color w:val="000000"/>
                <w:kern w:val="0"/>
                <w:lang w:eastAsia="pl-PL"/>
              </w:rPr>
            </w:pPr>
          </w:p>
          <w:p w:rsidR="008951EA" w:rsidRPr="008951EA" w:rsidRDefault="008951EA">
            <w:pPr>
              <w:pStyle w:val="Akapitzlist"/>
              <w:numPr>
                <w:ilvl w:val="0"/>
                <w:numId w:val="44"/>
              </w:numPr>
              <w:spacing w:before="100" w:beforeAutospacing="1" w:after="100" w:afterAutospacing="1"/>
              <w:outlineLvl w:val="1"/>
              <w:rPr>
                <w:rFonts w:ascii="Times New Roman" w:eastAsia="Times New Roman" w:hAnsi="Times New Roman" w:cs="Times New Roman"/>
                <w:color w:val="000000"/>
                <w:kern w:val="0"/>
                <w:lang w:eastAsia="pl-PL"/>
              </w:rPr>
            </w:pPr>
            <w:r w:rsidRPr="008951EA">
              <w:rPr>
                <w:rFonts w:ascii="Times New Roman" w:eastAsia="Times New Roman" w:hAnsi="Times New Roman" w:cs="Times New Roman"/>
                <w:color w:val="000000"/>
                <w:kern w:val="0"/>
                <w:lang w:eastAsia="pl-PL"/>
              </w:rPr>
              <w:t xml:space="preserve">Lider doskonalenia </w:t>
            </w:r>
          </w:p>
        </w:tc>
        <w:tc>
          <w:tcPr>
            <w:tcW w:w="2552" w:type="dxa"/>
          </w:tcPr>
          <w:p w:rsidR="008951EA" w:rsidRPr="008951EA" w:rsidRDefault="008951EA"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8951EA">
              <w:rPr>
                <w:rFonts w:ascii="Times New Roman" w:eastAsia="Times New Roman" w:hAnsi="Times New Roman" w:cs="Times New Roman"/>
                <w:color w:val="000000"/>
                <w:kern w:val="0"/>
                <w:lang w:eastAsia="pl-PL"/>
              </w:rPr>
              <w:t xml:space="preserve">CALY ROK </w:t>
            </w:r>
          </w:p>
          <w:p w:rsidR="008951EA" w:rsidRPr="008951EA" w:rsidRDefault="008951EA"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8951EA" w:rsidRPr="008951EA" w:rsidRDefault="008951EA"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8951EA" w:rsidRPr="008951EA" w:rsidRDefault="008951EA"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8951EA" w:rsidRPr="008951EA" w:rsidRDefault="008951EA"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8951EA">
              <w:rPr>
                <w:rFonts w:ascii="Times New Roman" w:eastAsia="Times New Roman" w:hAnsi="Times New Roman" w:cs="Times New Roman"/>
                <w:color w:val="000000"/>
                <w:kern w:val="0"/>
                <w:lang w:eastAsia="pl-PL"/>
              </w:rPr>
              <w:t xml:space="preserve">CAŁY ROK </w:t>
            </w:r>
          </w:p>
        </w:tc>
      </w:tr>
    </w:tbl>
    <w:p w:rsidR="008951EA" w:rsidRDefault="008951EA" w:rsidP="00A83C4F">
      <w:p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p>
    <w:p w:rsidR="008951EA" w:rsidRDefault="008951EA" w:rsidP="00A83C4F">
      <w:p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p>
    <w:p w:rsidR="008951EA" w:rsidRDefault="008951EA">
      <w:pPr>
        <w:pStyle w:val="Akapitzlist"/>
        <w:numPr>
          <w:ilvl w:val="0"/>
          <w:numId w:val="42"/>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sidRPr="008951EA">
        <w:rPr>
          <w:rFonts w:ascii="Times New Roman" w:eastAsia="Times New Roman" w:hAnsi="Times New Roman" w:cs="Times New Roman"/>
          <w:b/>
          <w:bCs/>
          <w:color w:val="000000"/>
          <w:kern w:val="0"/>
          <w:lang w:eastAsia="pl-PL"/>
        </w:rPr>
        <w:t xml:space="preserve">Czytające przedszkole- kultura żywego słowa </w:t>
      </w:r>
    </w:p>
    <w:p w:rsidR="00D872F4" w:rsidRPr="008951EA" w:rsidRDefault="00D872F4" w:rsidP="00D872F4">
      <w:pPr>
        <w:pStyle w:val="Akapitzlist"/>
        <w:spacing w:before="100" w:beforeAutospacing="1" w:after="100" w:afterAutospacing="1" w:line="240" w:lineRule="auto"/>
        <w:ind w:left="360"/>
        <w:outlineLvl w:val="1"/>
        <w:rPr>
          <w:rFonts w:ascii="Times New Roman" w:eastAsia="Times New Roman" w:hAnsi="Times New Roman" w:cs="Times New Roman"/>
          <w:b/>
          <w:bCs/>
          <w:color w:val="000000"/>
          <w:kern w:val="0"/>
          <w:lang w:eastAsia="pl-PL"/>
        </w:rPr>
      </w:pPr>
    </w:p>
    <w:tbl>
      <w:tblPr>
        <w:tblStyle w:val="Tabela-Siatka"/>
        <w:tblW w:w="15593" w:type="dxa"/>
        <w:tblInd w:w="-572" w:type="dxa"/>
        <w:tblLook w:val="04A0"/>
      </w:tblPr>
      <w:tblGrid>
        <w:gridCol w:w="709"/>
        <w:gridCol w:w="4536"/>
        <w:gridCol w:w="4394"/>
        <w:gridCol w:w="3402"/>
        <w:gridCol w:w="2552"/>
      </w:tblGrid>
      <w:tr w:rsidR="008951EA" w:rsidTr="008951EA">
        <w:tc>
          <w:tcPr>
            <w:tcW w:w="709" w:type="dxa"/>
          </w:tcPr>
          <w:p w:rsidR="008951EA" w:rsidRDefault="008951EA"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lastRenderedPageBreak/>
              <w:t>LP.</w:t>
            </w:r>
          </w:p>
        </w:tc>
        <w:tc>
          <w:tcPr>
            <w:tcW w:w="4536" w:type="dxa"/>
          </w:tcPr>
          <w:p w:rsidR="008951EA" w:rsidRDefault="008951EA" w:rsidP="00A83C4F">
            <w:pPr>
              <w:spacing w:before="100" w:beforeAutospacing="1" w:after="100" w:afterAutospacing="1"/>
              <w:jc w:val="center"/>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ZADANIA</w:t>
            </w:r>
          </w:p>
          <w:p w:rsidR="008951EA" w:rsidRDefault="008951EA"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p>
        </w:tc>
        <w:tc>
          <w:tcPr>
            <w:tcW w:w="4394" w:type="dxa"/>
          </w:tcPr>
          <w:p w:rsidR="008951EA" w:rsidRDefault="008951EA"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SPOSÓB REALIZACJI</w:t>
            </w:r>
          </w:p>
        </w:tc>
        <w:tc>
          <w:tcPr>
            <w:tcW w:w="3402" w:type="dxa"/>
          </w:tcPr>
          <w:p w:rsidR="008951EA" w:rsidRDefault="008951EA"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ODPOWIEDZIALNY</w:t>
            </w:r>
          </w:p>
        </w:tc>
        <w:tc>
          <w:tcPr>
            <w:tcW w:w="2552" w:type="dxa"/>
          </w:tcPr>
          <w:p w:rsidR="008951EA" w:rsidRDefault="008951EA" w:rsidP="00A83C4F">
            <w:pPr>
              <w:pStyle w:val="Akapitzlist"/>
              <w:spacing w:before="100" w:beforeAutospacing="1" w:after="100" w:afterAutospacing="1"/>
              <w:ind w:left="0"/>
              <w:jc w:val="center"/>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TERMIN</w:t>
            </w:r>
          </w:p>
        </w:tc>
      </w:tr>
      <w:tr w:rsidR="008951EA" w:rsidTr="008951EA">
        <w:tc>
          <w:tcPr>
            <w:tcW w:w="709" w:type="dxa"/>
          </w:tcPr>
          <w:p w:rsidR="008951EA" w:rsidRDefault="00A83C4F"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3.</w:t>
            </w:r>
          </w:p>
        </w:tc>
        <w:tc>
          <w:tcPr>
            <w:tcW w:w="4536" w:type="dxa"/>
          </w:tcPr>
          <w:p w:rsidR="008951EA" w:rsidRDefault="00A83C4F"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 xml:space="preserve">Tworzenie w przedszkolu środowiska sprzyjającego czytaniu i pięknemu mówieniu </w:t>
            </w:r>
          </w:p>
        </w:tc>
        <w:tc>
          <w:tcPr>
            <w:tcW w:w="4394" w:type="dxa"/>
          </w:tcPr>
          <w:p w:rsidR="008951EA" w:rsidRPr="00A83C4F" w:rsidRDefault="00A83C4F">
            <w:pPr>
              <w:pStyle w:val="Akapitzlist"/>
              <w:numPr>
                <w:ilvl w:val="0"/>
                <w:numId w:val="45"/>
              </w:numPr>
              <w:spacing w:before="100" w:beforeAutospacing="1" w:after="100" w:afterAutospacing="1"/>
              <w:outlineLvl w:val="1"/>
              <w:rPr>
                <w:rFonts w:ascii="Times New Roman" w:eastAsia="Times New Roman" w:hAnsi="Times New Roman" w:cs="Times New Roman"/>
                <w:color w:val="000000"/>
                <w:kern w:val="0"/>
                <w:lang w:eastAsia="pl-PL"/>
              </w:rPr>
            </w:pPr>
            <w:r w:rsidRPr="00A83C4F">
              <w:rPr>
                <w:rFonts w:ascii="Times New Roman" w:eastAsia="Times New Roman" w:hAnsi="Times New Roman" w:cs="Times New Roman"/>
                <w:color w:val="000000"/>
                <w:kern w:val="0"/>
                <w:lang w:eastAsia="pl-PL"/>
              </w:rPr>
              <w:t>Codzienne czytanie dzieciom- udział w akcji „Cała Polska czyta dzieciom”,</w:t>
            </w:r>
          </w:p>
          <w:p w:rsidR="00A83C4F" w:rsidRPr="00A83C4F" w:rsidRDefault="00A83C4F">
            <w:pPr>
              <w:pStyle w:val="Akapitzlist"/>
              <w:numPr>
                <w:ilvl w:val="0"/>
                <w:numId w:val="45"/>
              </w:numPr>
              <w:spacing w:before="100" w:beforeAutospacing="1" w:after="100" w:afterAutospacing="1"/>
              <w:outlineLvl w:val="1"/>
              <w:rPr>
                <w:rFonts w:ascii="Times New Roman" w:eastAsia="Times New Roman" w:hAnsi="Times New Roman" w:cs="Times New Roman"/>
                <w:color w:val="000000"/>
                <w:kern w:val="0"/>
                <w:lang w:eastAsia="pl-PL"/>
              </w:rPr>
            </w:pPr>
            <w:r w:rsidRPr="00A83C4F">
              <w:rPr>
                <w:rFonts w:ascii="Times New Roman" w:eastAsia="Times New Roman" w:hAnsi="Times New Roman" w:cs="Times New Roman"/>
                <w:color w:val="000000"/>
                <w:kern w:val="0"/>
                <w:lang w:eastAsia="pl-PL"/>
              </w:rPr>
              <w:t>Współpraca z biblioteką publiczną- zajęcia biblioteczne.</w:t>
            </w:r>
          </w:p>
        </w:tc>
        <w:tc>
          <w:tcPr>
            <w:tcW w:w="3402" w:type="dxa"/>
          </w:tcPr>
          <w:p w:rsidR="008951EA" w:rsidRPr="00A83C4F" w:rsidRDefault="00A83C4F">
            <w:pPr>
              <w:pStyle w:val="Akapitzlist"/>
              <w:numPr>
                <w:ilvl w:val="0"/>
                <w:numId w:val="45"/>
              </w:numPr>
              <w:spacing w:before="100" w:beforeAutospacing="1" w:after="100" w:afterAutospacing="1"/>
              <w:outlineLvl w:val="1"/>
              <w:rPr>
                <w:rFonts w:ascii="Times New Roman" w:eastAsia="Times New Roman" w:hAnsi="Times New Roman" w:cs="Times New Roman"/>
                <w:color w:val="000000"/>
                <w:kern w:val="0"/>
                <w:lang w:eastAsia="pl-PL"/>
              </w:rPr>
            </w:pPr>
            <w:r w:rsidRPr="00A83C4F">
              <w:rPr>
                <w:rFonts w:ascii="Times New Roman" w:eastAsia="Times New Roman" w:hAnsi="Times New Roman" w:cs="Times New Roman"/>
                <w:color w:val="000000"/>
                <w:kern w:val="0"/>
                <w:lang w:eastAsia="pl-PL"/>
              </w:rPr>
              <w:t xml:space="preserve">Nauczyciele grup </w:t>
            </w:r>
          </w:p>
          <w:p w:rsidR="00A83C4F" w:rsidRPr="00A83C4F" w:rsidRDefault="00A83C4F" w:rsidP="00A83C4F">
            <w:pPr>
              <w:spacing w:before="100" w:beforeAutospacing="1" w:after="100" w:afterAutospacing="1"/>
              <w:outlineLvl w:val="1"/>
              <w:rPr>
                <w:rFonts w:ascii="Times New Roman" w:eastAsia="Times New Roman" w:hAnsi="Times New Roman" w:cs="Times New Roman"/>
                <w:color w:val="000000"/>
                <w:kern w:val="0"/>
                <w:lang w:eastAsia="pl-PL"/>
              </w:rPr>
            </w:pPr>
          </w:p>
          <w:p w:rsidR="00A83C4F" w:rsidRPr="00A83C4F" w:rsidRDefault="00A83C4F">
            <w:pPr>
              <w:pStyle w:val="Akapitzlist"/>
              <w:numPr>
                <w:ilvl w:val="0"/>
                <w:numId w:val="45"/>
              </w:numPr>
              <w:spacing w:before="100" w:beforeAutospacing="1" w:after="100" w:afterAutospacing="1"/>
              <w:outlineLvl w:val="1"/>
              <w:rPr>
                <w:rFonts w:ascii="Times New Roman" w:eastAsia="Times New Roman" w:hAnsi="Times New Roman" w:cs="Times New Roman"/>
                <w:color w:val="000000"/>
                <w:kern w:val="0"/>
                <w:lang w:eastAsia="pl-PL"/>
              </w:rPr>
            </w:pPr>
            <w:r w:rsidRPr="00A83C4F">
              <w:rPr>
                <w:rFonts w:ascii="Times New Roman" w:eastAsia="Times New Roman" w:hAnsi="Times New Roman" w:cs="Times New Roman"/>
                <w:color w:val="000000"/>
                <w:kern w:val="0"/>
                <w:lang w:eastAsia="pl-PL"/>
              </w:rPr>
              <w:t>Nauczyciele grup</w:t>
            </w:r>
          </w:p>
        </w:tc>
        <w:tc>
          <w:tcPr>
            <w:tcW w:w="2552" w:type="dxa"/>
          </w:tcPr>
          <w:p w:rsidR="008951EA" w:rsidRPr="00A83C4F" w:rsidRDefault="00A83C4F"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A83C4F">
              <w:rPr>
                <w:rFonts w:ascii="Times New Roman" w:eastAsia="Times New Roman" w:hAnsi="Times New Roman" w:cs="Times New Roman"/>
                <w:color w:val="000000"/>
                <w:kern w:val="0"/>
                <w:lang w:eastAsia="pl-PL"/>
              </w:rPr>
              <w:t xml:space="preserve">CAŁY ROK </w:t>
            </w:r>
          </w:p>
          <w:p w:rsidR="00A83C4F" w:rsidRPr="00A83C4F" w:rsidRDefault="00A83C4F"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A83C4F" w:rsidRPr="00A83C4F" w:rsidRDefault="00A83C4F"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A83C4F" w:rsidRPr="00A83C4F" w:rsidRDefault="00A83C4F"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A83C4F" w:rsidRPr="00A83C4F" w:rsidRDefault="00A83C4F"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A83C4F">
              <w:rPr>
                <w:rFonts w:ascii="Times New Roman" w:eastAsia="Times New Roman" w:hAnsi="Times New Roman" w:cs="Times New Roman"/>
                <w:color w:val="000000"/>
                <w:kern w:val="0"/>
                <w:lang w:eastAsia="pl-PL"/>
              </w:rPr>
              <w:t xml:space="preserve">CAŁY ROK </w:t>
            </w:r>
          </w:p>
        </w:tc>
      </w:tr>
    </w:tbl>
    <w:p w:rsidR="008951EA" w:rsidRDefault="00A83C4F">
      <w:pPr>
        <w:pStyle w:val="Akapitzlist"/>
        <w:numPr>
          <w:ilvl w:val="0"/>
          <w:numId w:val="42"/>
        </w:numPr>
        <w:spacing w:before="100" w:beforeAutospacing="1" w:after="100" w:afterAutospacing="1" w:line="240" w:lineRule="auto"/>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 xml:space="preserve">Przedszkole otwarte na środowisko lokalne </w:t>
      </w:r>
    </w:p>
    <w:p w:rsidR="00D872F4" w:rsidRDefault="00D872F4" w:rsidP="00D872F4">
      <w:pPr>
        <w:pStyle w:val="Akapitzlist"/>
        <w:spacing w:before="100" w:beforeAutospacing="1" w:after="100" w:afterAutospacing="1" w:line="240" w:lineRule="auto"/>
        <w:ind w:left="360"/>
        <w:outlineLvl w:val="1"/>
        <w:rPr>
          <w:rFonts w:ascii="Times New Roman" w:eastAsia="Times New Roman" w:hAnsi="Times New Roman" w:cs="Times New Roman"/>
          <w:b/>
          <w:bCs/>
          <w:color w:val="000000"/>
          <w:kern w:val="0"/>
          <w:lang w:eastAsia="pl-PL"/>
        </w:rPr>
      </w:pPr>
    </w:p>
    <w:tbl>
      <w:tblPr>
        <w:tblStyle w:val="Tabela-Siatka"/>
        <w:tblW w:w="15593" w:type="dxa"/>
        <w:tblInd w:w="-572" w:type="dxa"/>
        <w:tblLook w:val="04A0"/>
      </w:tblPr>
      <w:tblGrid>
        <w:gridCol w:w="709"/>
        <w:gridCol w:w="4536"/>
        <w:gridCol w:w="4394"/>
        <w:gridCol w:w="3402"/>
        <w:gridCol w:w="2552"/>
      </w:tblGrid>
      <w:tr w:rsidR="00A83C4F" w:rsidTr="00A83C4F">
        <w:tc>
          <w:tcPr>
            <w:tcW w:w="709" w:type="dxa"/>
          </w:tcPr>
          <w:p w:rsidR="00A83C4F" w:rsidRDefault="00A83C4F"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LP.</w:t>
            </w:r>
          </w:p>
        </w:tc>
        <w:tc>
          <w:tcPr>
            <w:tcW w:w="4536" w:type="dxa"/>
          </w:tcPr>
          <w:p w:rsidR="00A83C4F" w:rsidRDefault="00A83C4F" w:rsidP="00A83C4F">
            <w:pPr>
              <w:spacing w:before="100" w:beforeAutospacing="1" w:after="100" w:afterAutospacing="1"/>
              <w:jc w:val="center"/>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ZADANIA</w:t>
            </w:r>
          </w:p>
          <w:p w:rsidR="00A83C4F" w:rsidRDefault="00A83C4F"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p>
        </w:tc>
        <w:tc>
          <w:tcPr>
            <w:tcW w:w="4394" w:type="dxa"/>
          </w:tcPr>
          <w:p w:rsidR="00A83C4F" w:rsidRDefault="00A83C4F"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SPOSÓB REALIZACJI</w:t>
            </w:r>
          </w:p>
        </w:tc>
        <w:tc>
          <w:tcPr>
            <w:tcW w:w="3402" w:type="dxa"/>
          </w:tcPr>
          <w:p w:rsidR="00A83C4F" w:rsidRDefault="00A83C4F"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ODPOWIEDZIALNY</w:t>
            </w:r>
          </w:p>
        </w:tc>
        <w:tc>
          <w:tcPr>
            <w:tcW w:w="2552" w:type="dxa"/>
          </w:tcPr>
          <w:p w:rsidR="00A83C4F" w:rsidRDefault="00A83C4F"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sidRPr="00405B89">
              <w:rPr>
                <w:rFonts w:ascii="Times New Roman" w:eastAsia="Times New Roman" w:hAnsi="Times New Roman" w:cs="Times New Roman"/>
                <w:b/>
                <w:bCs/>
                <w:color w:val="000000"/>
                <w:kern w:val="0"/>
                <w:lang w:eastAsia="pl-PL"/>
              </w:rPr>
              <w:t>TERMIN</w:t>
            </w:r>
          </w:p>
        </w:tc>
      </w:tr>
      <w:tr w:rsidR="00A83C4F" w:rsidTr="00A83C4F">
        <w:tc>
          <w:tcPr>
            <w:tcW w:w="709" w:type="dxa"/>
          </w:tcPr>
          <w:p w:rsidR="00A83C4F" w:rsidRDefault="00A83C4F"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4.</w:t>
            </w:r>
          </w:p>
        </w:tc>
        <w:tc>
          <w:tcPr>
            <w:tcW w:w="4536" w:type="dxa"/>
          </w:tcPr>
          <w:p w:rsidR="00A83C4F" w:rsidRDefault="00A83C4F" w:rsidP="00A83C4F">
            <w:pPr>
              <w:pStyle w:val="Akapitzlist"/>
              <w:spacing w:before="100" w:beforeAutospacing="1" w:after="100" w:afterAutospacing="1"/>
              <w:ind w:left="0"/>
              <w:outlineLvl w:val="1"/>
              <w:rPr>
                <w:rFonts w:ascii="Times New Roman" w:eastAsia="Times New Roman" w:hAnsi="Times New Roman" w:cs="Times New Roman"/>
                <w:b/>
                <w:bCs/>
                <w:color w:val="000000"/>
                <w:kern w:val="0"/>
                <w:lang w:eastAsia="pl-PL"/>
              </w:rPr>
            </w:pPr>
            <w:r>
              <w:rPr>
                <w:rFonts w:ascii="Times New Roman" w:eastAsia="Times New Roman" w:hAnsi="Times New Roman" w:cs="Times New Roman"/>
                <w:b/>
                <w:bCs/>
                <w:color w:val="000000"/>
                <w:kern w:val="0"/>
                <w:lang w:eastAsia="pl-PL"/>
              </w:rPr>
              <w:t>Rozwijanie współpracy z partnerami przedszkola</w:t>
            </w:r>
          </w:p>
        </w:tc>
        <w:tc>
          <w:tcPr>
            <w:tcW w:w="4394" w:type="dxa"/>
          </w:tcPr>
          <w:p w:rsidR="00A83C4F" w:rsidRPr="00A83C4F" w:rsidRDefault="00A83C4F">
            <w:pPr>
              <w:pStyle w:val="Akapitzlist"/>
              <w:numPr>
                <w:ilvl w:val="0"/>
                <w:numId w:val="46"/>
              </w:numPr>
              <w:spacing w:before="100" w:beforeAutospacing="1" w:after="100" w:afterAutospacing="1"/>
              <w:outlineLvl w:val="1"/>
              <w:rPr>
                <w:rFonts w:ascii="Times New Roman" w:eastAsia="Times New Roman" w:hAnsi="Times New Roman" w:cs="Times New Roman"/>
                <w:color w:val="000000"/>
                <w:kern w:val="0"/>
                <w:lang w:eastAsia="pl-PL"/>
              </w:rPr>
            </w:pPr>
            <w:r w:rsidRPr="00A83C4F">
              <w:rPr>
                <w:rFonts w:ascii="Times New Roman" w:eastAsia="Times New Roman" w:hAnsi="Times New Roman" w:cs="Times New Roman"/>
                <w:color w:val="000000"/>
                <w:kern w:val="0"/>
                <w:lang w:eastAsia="pl-PL"/>
              </w:rPr>
              <w:t xml:space="preserve"> Zaangażowanie partnerów i rodziców w życie przedszkola</w:t>
            </w:r>
            <w:r>
              <w:rPr>
                <w:rFonts w:ascii="Times New Roman" w:eastAsia="Times New Roman" w:hAnsi="Times New Roman" w:cs="Times New Roman"/>
                <w:color w:val="000000"/>
                <w:kern w:val="0"/>
                <w:lang w:eastAsia="pl-PL"/>
              </w:rPr>
              <w:t>,</w:t>
            </w:r>
          </w:p>
          <w:p w:rsidR="00A83C4F" w:rsidRDefault="00A83C4F">
            <w:pPr>
              <w:pStyle w:val="Akapitzlist"/>
              <w:numPr>
                <w:ilvl w:val="0"/>
                <w:numId w:val="46"/>
              </w:numPr>
              <w:spacing w:before="100" w:beforeAutospacing="1" w:after="100" w:afterAutospacing="1"/>
              <w:outlineLvl w:val="1"/>
              <w:rPr>
                <w:rFonts w:ascii="Times New Roman" w:eastAsia="Times New Roman" w:hAnsi="Times New Roman" w:cs="Times New Roman"/>
                <w:color w:val="000000"/>
                <w:kern w:val="0"/>
                <w:lang w:eastAsia="pl-PL"/>
              </w:rPr>
            </w:pPr>
            <w:r w:rsidRPr="00A83C4F">
              <w:rPr>
                <w:rFonts w:ascii="Times New Roman" w:eastAsia="Times New Roman" w:hAnsi="Times New Roman" w:cs="Times New Roman"/>
                <w:color w:val="000000"/>
                <w:kern w:val="0"/>
                <w:lang w:eastAsia="pl-PL"/>
              </w:rPr>
              <w:t>Współpraca ze środowiskiem lokalnym w Radwanicach</w:t>
            </w:r>
            <w:r>
              <w:rPr>
                <w:rFonts w:ascii="Times New Roman" w:eastAsia="Times New Roman" w:hAnsi="Times New Roman" w:cs="Times New Roman"/>
                <w:color w:val="000000"/>
                <w:kern w:val="0"/>
                <w:lang w:eastAsia="pl-PL"/>
              </w:rPr>
              <w:t>,</w:t>
            </w:r>
          </w:p>
          <w:p w:rsidR="00A83C4F" w:rsidRPr="00A83C4F" w:rsidRDefault="00A83C4F">
            <w:pPr>
              <w:pStyle w:val="Akapitzlist"/>
              <w:numPr>
                <w:ilvl w:val="0"/>
                <w:numId w:val="46"/>
              </w:numPr>
              <w:spacing w:before="100" w:beforeAutospacing="1" w:after="100" w:afterAutospacing="1"/>
              <w:outlineLvl w:val="1"/>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Piknik rodzinny.</w:t>
            </w:r>
          </w:p>
        </w:tc>
        <w:tc>
          <w:tcPr>
            <w:tcW w:w="3402" w:type="dxa"/>
          </w:tcPr>
          <w:p w:rsidR="00A83C4F" w:rsidRPr="00A83C4F" w:rsidRDefault="00A83C4F">
            <w:pPr>
              <w:pStyle w:val="Akapitzlist"/>
              <w:numPr>
                <w:ilvl w:val="0"/>
                <w:numId w:val="46"/>
              </w:numPr>
              <w:spacing w:before="100" w:beforeAutospacing="1" w:after="100" w:afterAutospacing="1"/>
              <w:outlineLvl w:val="1"/>
              <w:rPr>
                <w:rFonts w:ascii="Times New Roman" w:eastAsia="Times New Roman" w:hAnsi="Times New Roman" w:cs="Times New Roman"/>
                <w:color w:val="000000"/>
                <w:kern w:val="0"/>
                <w:lang w:eastAsia="pl-PL"/>
              </w:rPr>
            </w:pPr>
            <w:r w:rsidRPr="00A83C4F">
              <w:rPr>
                <w:rFonts w:ascii="Times New Roman" w:eastAsia="Times New Roman" w:hAnsi="Times New Roman" w:cs="Times New Roman"/>
                <w:color w:val="000000"/>
                <w:kern w:val="0"/>
                <w:lang w:eastAsia="pl-PL"/>
              </w:rPr>
              <w:t>Dyrektor</w:t>
            </w:r>
          </w:p>
          <w:p w:rsidR="00A83C4F" w:rsidRPr="00A83C4F" w:rsidRDefault="00A83C4F" w:rsidP="00A83C4F">
            <w:pPr>
              <w:pStyle w:val="Akapitzlist"/>
              <w:spacing w:before="100" w:beforeAutospacing="1" w:after="100" w:afterAutospacing="1"/>
              <w:outlineLvl w:val="1"/>
              <w:rPr>
                <w:rFonts w:ascii="Times New Roman" w:eastAsia="Times New Roman" w:hAnsi="Times New Roman" w:cs="Times New Roman"/>
                <w:color w:val="000000"/>
                <w:kern w:val="0"/>
                <w:lang w:eastAsia="pl-PL"/>
              </w:rPr>
            </w:pPr>
          </w:p>
          <w:p w:rsidR="00A83C4F" w:rsidRDefault="00A83C4F">
            <w:pPr>
              <w:pStyle w:val="Akapitzlist"/>
              <w:numPr>
                <w:ilvl w:val="0"/>
                <w:numId w:val="46"/>
              </w:numPr>
              <w:spacing w:before="100" w:beforeAutospacing="1" w:after="100" w:afterAutospacing="1"/>
              <w:outlineLvl w:val="1"/>
              <w:rPr>
                <w:rFonts w:ascii="Times New Roman" w:eastAsia="Times New Roman" w:hAnsi="Times New Roman" w:cs="Times New Roman"/>
                <w:color w:val="000000"/>
                <w:kern w:val="0"/>
                <w:lang w:eastAsia="pl-PL"/>
              </w:rPr>
            </w:pPr>
            <w:r w:rsidRPr="00A83C4F">
              <w:rPr>
                <w:rFonts w:ascii="Times New Roman" w:eastAsia="Times New Roman" w:hAnsi="Times New Roman" w:cs="Times New Roman"/>
                <w:color w:val="000000"/>
                <w:kern w:val="0"/>
                <w:lang w:eastAsia="pl-PL"/>
              </w:rPr>
              <w:t xml:space="preserve">Nauczyciele grup </w:t>
            </w:r>
          </w:p>
          <w:p w:rsidR="00A83C4F" w:rsidRPr="00A83C4F" w:rsidRDefault="00A83C4F" w:rsidP="00A83C4F">
            <w:pPr>
              <w:pStyle w:val="Akapitzlist"/>
              <w:rPr>
                <w:rFonts w:ascii="Times New Roman" w:eastAsia="Times New Roman" w:hAnsi="Times New Roman" w:cs="Times New Roman"/>
                <w:color w:val="000000"/>
                <w:kern w:val="0"/>
                <w:lang w:eastAsia="pl-PL"/>
              </w:rPr>
            </w:pPr>
          </w:p>
          <w:p w:rsidR="00A83C4F" w:rsidRPr="00A83C4F" w:rsidRDefault="00A83C4F">
            <w:pPr>
              <w:pStyle w:val="Akapitzlist"/>
              <w:numPr>
                <w:ilvl w:val="0"/>
                <w:numId w:val="46"/>
              </w:numPr>
              <w:spacing w:before="100" w:beforeAutospacing="1" w:after="100" w:afterAutospacing="1"/>
              <w:outlineLvl w:val="1"/>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Dyrektor, nauczyciele grup</w:t>
            </w:r>
          </w:p>
        </w:tc>
        <w:tc>
          <w:tcPr>
            <w:tcW w:w="2552" w:type="dxa"/>
          </w:tcPr>
          <w:p w:rsidR="00A83C4F" w:rsidRPr="00A83C4F" w:rsidRDefault="00A83C4F"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A83C4F">
              <w:rPr>
                <w:rFonts w:ascii="Times New Roman" w:eastAsia="Times New Roman" w:hAnsi="Times New Roman" w:cs="Times New Roman"/>
                <w:color w:val="000000"/>
                <w:kern w:val="0"/>
                <w:lang w:eastAsia="pl-PL"/>
              </w:rPr>
              <w:t xml:space="preserve">CAŁY ROK </w:t>
            </w:r>
          </w:p>
          <w:p w:rsidR="00A83C4F" w:rsidRPr="00A83C4F" w:rsidRDefault="00A83C4F"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A83C4F" w:rsidRDefault="00A83C4F"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sidRPr="00A83C4F">
              <w:rPr>
                <w:rFonts w:ascii="Times New Roman" w:eastAsia="Times New Roman" w:hAnsi="Times New Roman" w:cs="Times New Roman"/>
                <w:color w:val="000000"/>
                <w:kern w:val="0"/>
                <w:lang w:eastAsia="pl-PL"/>
              </w:rPr>
              <w:t xml:space="preserve">CAŁY ROK </w:t>
            </w:r>
          </w:p>
          <w:p w:rsidR="00A83C4F" w:rsidRDefault="00A83C4F"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p>
          <w:p w:rsidR="00A83C4F" w:rsidRPr="00A83C4F" w:rsidRDefault="00A83C4F" w:rsidP="00A83C4F">
            <w:pPr>
              <w:pStyle w:val="Akapitzlist"/>
              <w:spacing w:before="100" w:beforeAutospacing="1" w:after="100" w:afterAutospacing="1"/>
              <w:ind w:left="0"/>
              <w:outlineLvl w:val="1"/>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V-VI</w:t>
            </w:r>
          </w:p>
        </w:tc>
      </w:tr>
    </w:tbl>
    <w:p w:rsidR="00DC6A17" w:rsidRDefault="00DC6A17" w:rsidP="00A83C4F">
      <w:pPr>
        <w:spacing w:after="0" w:line="240" w:lineRule="auto"/>
        <w:rPr>
          <w:rFonts w:ascii="Times New Roman" w:eastAsia="Times New Roman" w:hAnsi="Times New Roman" w:cs="Times New Roman"/>
          <w:color w:val="000000"/>
          <w:kern w:val="0"/>
          <w:lang w:eastAsia="pl-PL"/>
        </w:rPr>
      </w:pPr>
    </w:p>
    <w:p w:rsidR="00DC6A17" w:rsidRDefault="00DC6A17" w:rsidP="00A83C4F">
      <w:pPr>
        <w:spacing w:after="0" w:line="240" w:lineRule="auto"/>
        <w:rPr>
          <w:rFonts w:ascii="Times New Roman" w:eastAsia="Times New Roman" w:hAnsi="Times New Roman" w:cs="Times New Roman"/>
          <w:color w:val="000000"/>
          <w:kern w:val="0"/>
          <w:lang w:eastAsia="pl-PL"/>
        </w:rPr>
      </w:pPr>
    </w:p>
    <w:p w:rsidR="00DC6A17" w:rsidRDefault="00DC6A17" w:rsidP="00A83C4F">
      <w:pPr>
        <w:spacing w:after="0" w:line="240" w:lineRule="auto"/>
        <w:rPr>
          <w:rFonts w:ascii="Times New Roman" w:eastAsia="Times New Roman" w:hAnsi="Times New Roman" w:cs="Times New Roman"/>
          <w:color w:val="000000"/>
          <w:kern w:val="0"/>
          <w:lang w:eastAsia="pl-PL"/>
        </w:rPr>
      </w:pPr>
    </w:p>
    <w:p w:rsidR="00DC6A17" w:rsidRDefault="00DC6A17" w:rsidP="00A83C4F">
      <w:pPr>
        <w:spacing w:after="0" w:line="240" w:lineRule="auto"/>
        <w:rPr>
          <w:rFonts w:ascii="Times New Roman" w:eastAsia="Times New Roman" w:hAnsi="Times New Roman" w:cs="Times New Roman"/>
          <w:color w:val="000000"/>
          <w:kern w:val="0"/>
          <w:lang w:eastAsia="pl-PL"/>
        </w:rPr>
      </w:pPr>
    </w:p>
    <w:p w:rsidR="00DC6A17" w:rsidRDefault="00DC6A17" w:rsidP="00A83C4F">
      <w:pPr>
        <w:spacing w:after="0" w:line="240" w:lineRule="auto"/>
        <w:rPr>
          <w:rFonts w:ascii="Times New Roman" w:eastAsia="Times New Roman" w:hAnsi="Times New Roman" w:cs="Times New Roman"/>
          <w:color w:val="000000"/>
          <w:kern w:val="0"/>
          <w:lang w:eastAsia="pl-PL"/>
        </w:rPr>
      </w:pPr>
    </w:p>
    <w:p w:rsidR="00DC6A17" w:rsidRDefault="00DC6A17" w:rsidP="00A83C4F">
      <w:pPr>
        <w:spacing w:after="0" w:line="240" w:lineRule="auto"/>
        <w:rPr>
          <w:rFonts w:ascii="Times New Roman" w:eastAsia="Times New Roman" w:hAnsi="Times New Roman" w:cs="Times New Roman"/>
          <w:color w:val="000000"/>
          <w:kern w:val="0"/>
          <w:lang w:eastAsia="pl-PL"/>
        </w:rPr>
      </w:pPr>
    </w:p>
    <w:p w:rsidR="00DC6A17" w:rsidRDefault="00DC6A17" w:rsidP="00A83C4F">
      <w:pPr>
        <w:spacing w:after="0" w:line="240" w:lineRule="auto"/>
        <w:rPr>
          <w:rFonts w:ascii="Times New Roman" w:eastAsia="Times New Roman" w:hAnsi="Times New Roman" w:cs="Times New Roman"/>
          <w:color w:val="000000"/>
          <w:kern w:val="0"/>
          <w:lang w:eastAsia="pl-PL"/>
        </w:rPr>
      </w:pPr>
    </w:p>
    <w:p w:rsidR="00DC6A17" w:rsidRDefault="00DC6A17" w:rsidP="00A83C4F">
      <w:pPr>
        <w:spacing w:after="0" w:line="240" w:lineRule="auto"/>
        <w:rPr>
          <w:rFonts w:ascii="Times New Roman" w:eastAsia="Times New Roman" w:hAnsi="Times New Roman" w:cs="Times New Roman"/>
          <w:color w:val="000000"/>
          <w:kern w:val="0"/>
          <w:lang w:eastAsia="pl-PL"/>
        </w:rPr>
      </w:pPr>
    </w:p>
    <w:p w:rsidR="00DC6A17" w:rsidRPr="004419C7" w:rsidRDefault="00DC6A17" w:rsidP="00A83C4F">
      <w:pPr>
        <w:spacing w:after="0" w:line="240" w:lineRule="auto"/>
        <w:rPr>
          <w:rFonts w:ascii="Times New Roman" w:eastAsia="Times New Roman" w:hAnsi="Times New Roman" w:cs="Times New Roman"/>
          <w:color w:val="000000"/>
          <w:kern w:val="0"/>
          <w:lang w:eastAsia="pl-PL"/>
        </w:rPr>
      </w:pPr>
    </w:p>
    <w:p w:rsidR="00472211" w:rsidRDefault="00472211" w:rsidP="00A83C4F">
      <w:pPr>
        <w:spacing w:after="0" w:line="240" w:lineRule="auto"/>
      </w:pPr>
    </w:p>
    <w:p w:rsidR="00A83C4F" w:rsidRDefault="00A83C4F" w:rsidP="00A83C4F">
      <w:pPr>
        <w:spacing w:after="0" w:line="240" w:lineRule="auto"/>
      </w:pPr>
    </w:p>
    <w:p w:rsidR="004419C7" w:rsidRPr="00AF50FB" w:rsidRDefault="004419C7" w:rsidP="00A83C4F">
      <w:pPr>
        <w:spacing w:before="100" w:beforeAutospacing="1" w:after="100" w:afterAutospacing="1" w:line="240" w:lineRule="auto"/>
        <w:jc w:val="center"/>
        <w:outlineLvl w:val="0"/>
        <w:rPr>
          <w:rFonts w:ascii="Times New Roman" w:eastAsia="Times New Roman" w:hAnsi="Times New Roman" w:cs="Times New Roman"/>
          <w:b/>
          <w:bCs/>
          <w:color w:val="000000"/>
          <w:kern w:val="36"/>
          <w:lang w:eastAsia="pl-PL"/>
        </w:rPr>
      </w:pPr>
      <w:r w:rsidRPr="00AF50FB">
        <w:rPr>
          <w:rFonts w:ascii="Times New Roman" w:eastAsia="Times New Roman" w:hAnsi="Times New Roman" w:cs="Times New Roman"/>
          <w:b/>
          <w:bCs/>
          <w:color w:val="000000"/>
          <w:kern w:val="36"/>
          <w:lang w:eastAsia="pl-PL"/>
        </w:rPr>
        <w:lastRenderedPageBreak/>
        <w:t>PODSUMOWANIE</w:t>
      </w:r>
    </w:p>
    <w:p w:rsidR="00472211" w:rsidRPr="00472211" w:rsidRDefault="00472211" w:rsidP="00A83C4F">
      <w:pPr>
        <w:spacing w:after="0" w:line="240" w:lineRule="auto"/>
        <w:rPr>
          <w:rFonts w:ascii="Times New Roman" w:eastAsia="Times New Roman" w:hAnsi="Times New Roman" w:cs="Times New Roman"/>
          <w:kern w:val="0"/>
          <w:lang w:eastAsia="pl-PL"/>
        </w:rPr>
      </w:pPr>
    </w:p>
    <w:p w:rsidR="00472211" w:rsidRPr="00472211" w:rsidRDefault="00472211" w:rsidP="00A83C4F">
      <w:pPr>
        <w:spacing w:after="0" w:line="240" w:lineRule="auto"/>
        <w:ind w:firstLine="708"/>
        <w:jc w:val="both"/>
        <w:rPr>
          <w:rFonts w:ascii="Times New Roman" w:eastAsia="Times New Roman" w:hAnsi="Times New Roman" w:cs="Times New Roman"/>
          <w:kern w:val="0"/>
          <w:lang w:eastAsia="pl-PL"/>
        </w:rPr>
      </w:pPr>
      <w:r>
        <w:rPr>
          <w:rFonts w:ascii="Times New Roman" w:eastAsia="Times New Roman" w:hAnsi="Times New Roman" w:cs="Times New Roman"/>
          <w:kern w:val="0"/>
          <w:lang w:eastAsia="pl-PL"/>
        </w:rPr>
        <w:t xml:space="preserve">Roczny plan pracy </w:t>
      </w:r>
      <w:r w:rsidR="00F60BA8">
        <w:rPr>
          <w:rFonts w:ascii="Times New Roman" w:eastAsia="Times New Roman" w:hAnsi="Times New Roman" w:cs="Times New Roman"/>
          <w:kern w:val="0"/>
          <w:lang w:eastAsia="pl-PL"/>
        </w:rPr>
        <w:t>Publicznego Przedszkola w Radwanicach</w:t>
      </w:r>
      <w:r>
        <w:rPr>
          <w:rFonts w:ascii="Times New Roman" w:eastAsia="Times New Roman" w:hAnsi="Times New Roman" w:cs="Times New Roman"/>
          <w:kern w:val="0"/>
          <w:lang w:eastAsia="pl-PL"/>
        </w:rPr>
        <w:t xml:space="preserve"> </w:t>
      </w:r>
      <w:r w:rsidRPr="00472211">
        <w:rPr>
          <w:rFonts w:ascii="Times New Roman" w:eastAsia="Times New Roman" w:hAnsi="Times New Roman" w:cs="Times New Roman"/>
          <w:kern w:val="0"/>
          <w:lang w:eastAsia="pl-PL"/>
        </w:rPr>
        <w:t>na rok szkolny </w:t>
      </w:r>
      <w:r w:rsidRPr="00472211">
        <w:rPr>
          <w:rFonts w:ascii="Times New Roman" w:eastAsia="Times New Roman" w:hAnsi="Times New Roman" w:cs="Times New Roman"/>
          <w:b/>
          <w:bCs/>
          <w:kern w:val="0"/>
          <w:lang w:eastAsia="pl-PL"/>
        </w:rPr>
        <w:t>2026/2027</w:t>
      </w:r>
      <w:r w:rsidRPr="00472211">
        <w:rPr>
          <w:rFonts w:ascii="Times New Roman" w:eastAsia="Times New Roman" w:hAnsi="Times New Roman" w:cs="Times New Roman"/>
          <w:kern w:val="0"/>
          <w:lang w:eastAsia="pl-PL"/>
        </w:rPr>
        <w:t> został przygotowany jako praktyczny dokument wspierający organizację działalności dydaktycznej, wychowawczej i opiekuńczej placówki. Opracowanie uwzględnia obowiązujące przepisy prawa oświatowego, nową podstawę programową wychowania przedszkolnego obowiązującą od </w:t>
      </w:r>
      <w:r w:rsidRPr="00472211">
        <w:rPr>
          <w:rFonts w:ascii="Times New Roman" w:eastAsia="Times New Roman" w:hAnsi="Times New Roman" w:cs="Times New Roman"/>
          <w:b/>
          <w:bCs/>
          <w:kern w:val="0"/>
          <w:lang w:eastAsia="pl-PL"/>
        </w:rPr>
        <w:t>1 września 2026 r.</w:t>
      </w:r>
      <w:r w:rsidRPr="00472211">
        <w:rPr>
          <w:rFonts w:ascii="Times New Roman" w:eastAsia="Times New Roman" w:hAnsi="Times New Roman" w:cs="Times New Roman"/>
          <w:kern w:val="0"/>
          <w:lang w:eastAsia="pl-PL"/>
        </w:rPr>
        <w:t> oraz aktualne kierunki polityki oświatowej państwa, wyznaczające najważniejsze obszary pracy współczesnego przedszkola.</w:t>
      </w:r>
    </w:p>
    <w:p w:rsidR="00472211" w:rsidRPr="00472211" w:rsidRDefault="00472211" w:rsidP="00A83C4F">
      <w:pPr>
        <w:spacing w:after="0" w:line="240" w:lineRule="auto"/>
        <w:ind w:firstLine="708"/>
        <w:jc w:val="both"/>
        <w:rPr>
          <w:rFonts w:ascii="Times New Roman" w:eastAsia="Times New Roman" w:hAnsi="Times New Roman" w:cs="Times New Roman"/>
          <w:kern w:val="0"/>
          <w:lang w:eastAsia="pl-PL"/>
        </w:rPr>
      </w:pPr>
      <w:r w:rsidRPr="00472211">
        <w:rPr>
          <w:rFonts w:ascii="Times New Roman" w:eastAsia="Times New Roman" w:hAnsi="Times New Roman" w:cs="Times New Roman"/>
          <w:kern w:val="0"/>
          <w:lang w:eastAsia="pl-PL"/>
        </w:rPr>
        <w:t>Zaplanowane działania koncentrują się na tworzeniu warunków sprzyjających wszechstronnemu rozwojowi dzieci, z uwzględnieniem ich indywidualnych potrzeb, możliwości oraz zainteresowań. Szczególny nacisk położono na wspieranie dobrostanu dzieci, rozwijanie kompetencji społecznych, emocjonalnych i poznawczych, promowanie zdrowego stylu życia, edukację ekologiczną oraz odpowiedzialne i bezpieczne korzystanie z technologii cyfrowych zgodnie z założeniami nowej podstawy programowej.</w:t>
      </w:r>
    </w:p>
    <w:p w:rsidR="00472211" w:rsidRPr="00472211" w:rsidRDefault="00472211" w:rsidP="00A83C4F">
      <w:pPr>
        <w:spacing w:after="0" w:line="240" w:lineRule="auto"/>
        <w:ind w:firstLine="708"/>
        <w:jc w:val="both"/>
        <w:rPr>
          <w:rFonts w:ascii="Times New Roman" w:eastAsia="Times New Roman" w:hAnsi="Times New Roman" w:cs="Times New Roman"/>
          <w:kern w:val="0"/>
          <w:lang w:eastAsia="pl-PL"/>
        </w:rPr>
      </w:pPr>
      <w:r w:rsidRPr="00472211">
        <w:rPr>
          <w:rFonts w:ascii="Times New Roman" w:eastAsia="Times New Roman" w:hAnsi="Times New Roman" w:cs="Times New Roman"/>
          <w:kern w:val="0"/>
          <w:lang w:eastAsia="pl-PL"/>
        </w:rPr>
        <w:t>Harmonogram działań obejmuje cały rok szkolny i uwzględnia realizację przedsięwzięć edukacyjnych, uroczystości przedszkolnych, dni tematycznych, projektów, wycieczek oraz innych inicjatyw wspierających rozwój dzieci. Przyjęte rozwiązania mają charakter elastyczny, dzięki czemu mogą być dostosowywane do bieżących potrzeb wychowanków, organizacji pracy placówki oraz inicjatyw podejmowanych przez nauczycieli.</w:t>
      </w:r>
    </w:p>
    <w:p w:rsidR="00472211" w:rsidRPr="00472211" w:rsidRDefault="00472211" w:rsidP="00A83C4F">
      <w:pPr>
        <w:spacing w:after="0" w:line="240" w:lineRule="auto"/>
        <w:ind w:firstLine="708"/>
        <w:jc w:val="both"/>
        <w:rPr>
          <w:rFonts w:ascii="Times New Roman" w:eastAsia="Times New Roman" w:hAnsi="Times New Roman" w:cs="Times New Roman"/>
          <w:kern w:val="0"/>
          <w:lang w:eastAsia="pl-PL"/>
        </w:rPr>
      </w:pPr>
      <w:r w:rsidRPr="00472211">
        <w:rPr>
          <w:rFonts w:ascii="Times New Roman" w:eastAsia="Times New Roman" w:hAnsi="Times New Roman" w:cs="Times New Roman"/>
          <w:kern w:val="0"/>
          <w:lang w:eastAsia="pl-PL"/>
        </w:rPr>
        <w:t>Roczny Plan Pracy pozostaje dokumentem otwartym, który w razie potrzeby może być aktualizowany i uzupełniany w trakcie roku szkolnego. Pozwala to na uwzględnianie zmian organizacyjnych, nowych przedsięwzięć edukacyjnych oraz wniosków wynikających z monitorowania i ewaluacji realizowanych działań.</w:t>
      </w:r>
    </w:p>
    <w:p w:rsidR="00472211" w:rsidRDefault="00472211" w:rsidP="00A83C4F">
      <w:pPr>
        <w:spacing w:after="0" w:line="240" w:lineRule="auto"/>
        <w:ind w:firstLine="708"/>
        <w:jc w:val="both"/>
        <w:rPr>
          <w:rFonts w:ascii="Times New Roman" w:eastAsia="Times New Roman" w:hAnsi="Times New Roman" w:cs="Times New Roman"/>
          <w:kern w:val="0"/>
          <w:lang w:eastAsia="pl-PL"/>
        </w:rPr>
      </w:pPr>
      <w:r w:rsidRPr="00472211">
        <w:rPr>
          <w:rFonts w:ascii="Times New Roman" w:eastAsia="Times New Roman" w:hAnsi="Times New Roman" w:cs="Times New Roman"/>
          <w:kern w:val="0"/>
          <w:lang w:eastAsia="pl-PL"/>
        </w:rPr>
        <w:t>Realizacja założeń niniejszego planu ma służyć systematycznemu podnoszeniu jakości pracy przedszkola, tworzeniu przyjaznego i bezpiecznego środowiska edukacyjnego oraz budowaniu partnerskiej współpracy pomiędzy nauczycielami, rodzicami, specjalistami i środowiskiem lokalnym. Podejmowane działania wspierają harmonijny rozwój dzieci i przygotowują je do dalszych etapów edukacji zgodnie z założeniami nowoczesnego wychowania przedszkolnego.</w:t>
      </w:r>
    </w:p>
    <w:p w:rsidR="00D872F4" w:rsidRDefault="00D872F4" w:rsidP="00A83C4F">
      <w:pPr>
        <w:spacing w:after="0" w:line="240" w:lineRule="auto"/>
        <w:ind w:firstLine="708"/>
        <w:jc w:val="both"/>
        <w:rPr>
          <w:rFonts w:ascii="Times New Roman" w:eastAsia="Times New Roman" w:hAnsi="Times New Roman" w:cs="Times New Roman"/>
          <w:kern w:val="0"/>
          <w:lang w:eastAsia="pl-PL"/>
        </w:rPr>
      </w:pPr>
    </w:p>
    <w:p w:rsidR="00D872F4" w:rsidRDefault="00D872F4" w:rsidP="00A83C4F">
      <w:pPr>
        <w:spacing w:after="0" w:line="240" w:lineRule="auto"/>
        <w:ind w:firstLine="708"/>
        <w:jc w:val="both"/>
        <w:rPr>
          <w:rFonts w:ascii="Times New Roman" w:eastAsia="Times New Roman" w:hAnsi="Times New Roman" w:cs="Times New Roman"/>
          <w:kern w:val="0"/>
          <w:lang w:eastAsia="pl-PL"/>
        </w:rPr>
      </w:pPr>
    </w:p>
    <w:p w:rsidR="00D872F4" w:rsidRPr="00472211" w:rsidRDefault="00D872F4" w:rsidP="00A83C4F">
      <w:pPr>
        <w:spacing w:after="0" w:line="240" w:lineRule="auto"/>
        <w:ind w:firstLine="708"/>
        <w:jc w:val="both"/>
        <w:rPr>
          <w:rFonts w:ascii="Times New Roman" w:eastAsia="Times New Roman" w:hAnsi="Times New Roman" w:cs="Times New Roman"/>
          <w:kern w:val="0"/>
          <w:lang w:eastAsia="pl-PL"/>
        </w:rPr>
      </w:pPr>
    </w:p>
    <w:p w:rsidR="004419C7" w:rsidRDefault="004419C7" w:rsidP="00A83C4F">
      <w:pPr>
        <w:spacing w:before="100" w:beforeAutospacing="1" w:after="100" w:afterAutospacing="1" w:line="240" w:lineRule="auto"/>
        <w:rPr>
          <w:rFonts w:ascii="Times New Roman" w:eastAsia="Times New Roman" w:hAnsi="Times New Roman" w:cs="Times New Roman"/>
          <w:color w:val="000000"/>
          <w:kern w:val="0"/>
          <w:lang w:eastAsia="pl-PL"/>
        </w:rPr>
      </w:pPr>
    </w:p>
    <w:p w:rsidR="00A83C4F" w:rsidRDefault="00A83C4F" w:rsidP="00A83C4F">
      <w:pPr>
        <w:spacing w:before="100" w:beforeAutospacing="1" w:after="100" w:afterAutospacing="1" w:line="240" w:lineRule="auto"/>
        <w:rPr>
          <w:rFonts w:ascii="Times New Roman" w:eastAsia="Times New Roman" w:hAnsi="Times New Roman" w:cs="Times New Roman"/>
          <w:color w:val="000000"/>
          <w:kern w:val="0"/>
          <w:lang w:eastAsia="pl-PL"/>
        </w:rPr>
      </w:pPr>
    </w:p>
    <w:p w:rsidR="00A83C4F" w:rsidRDefault="00A83C4F" w:rsidP="00A83C4F">
      <w:pPr>
        <w:spacing w:before="100" w:beforeAutospacing="1" w:after="100" w:afterAutospacing="1" w:line="240" w:lineRule="auto"/>
        <w:jc w:val="center"/>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t xml:space="preserve">PLAN PRACY PUBLICZNEGO PRZEDSZKOLA W RADWANICACH </w:t>
      </w:r>
    </w:p>
    <w:p w:rsidR="00A83C4F" w:rsidRDefault="00A83C4F" w:rsidP="00A83C4F">
      <w:pPr>
        <w:spacing w:before="100" w:beforeAutospacing="1" w:after="100" w:afterAutospacing="1" w:line="240" w:lineRule="auto"/>
        <w:jc w:val="center"/>
        <w:rPr>
          <w:rFonts w:ascii="Times New Roman" w:eastAsia="Times New Roman" w:hAnsi="Times New Roman" w:cs="Times New Roman"/>
          <w:color w:val="000000"/>
          <w:kern w:val="0"/>
          <w:lang w:eastAsia="pl-PL"/>
        </w:rPr>
      </w:pPr>
      <w:r>
        <w:rPr>
          <w:rFonts w:ascii="Times New Roman" w:eastAsia="Times New Roman" w:hAnsi="Times New Roman" w:cs="Times New Roman"/>
          <w:color w:val="000000"/>
          <w:kern w:val="0"/>
          <w:lang w:eastAsia="pl-PL"/>
        </w:rPr>
        <w:lastRenderedPageBreak/>
        <w:t>ZAOPINIOWANY UCHWAŁĄ RADY PEDAGOGICZNEJ NR ….. W DNIU ……2026 ROKU ORAZ ZATWIERDZONY DO REALIZACJI UCHWAŁA RADY PEDAGOGICZNEJ NR ……. Z DNIA …….2026</w:t>
      </w:r>
    </w:p>
    <w:p w:rsidR="004419C7" w:rsidRDefault="004419C7" w:rsidP="004419C7">
      <w:pPr>
        <w:spacing w:before="100" w:beforeAutospacing="1" w:after="100" w:afterAutospacing="1" w:line="240" w:lineRule="auto"/>
        <w:rPr>
          <w:rFonts w:ascii="Times New Roman" w:eastAsia="Times New Roman" w:hAnsi="Times New Roman" w:cs="Times New Roman"/>
          <w:color w:val="000000"/>
          <w:kern w:val="0"/>
          <w:lang w:eastAsia="pl-PL"/>
        </w:rPr>
      </w:pPr>
    </w:p>
    <w:p w:rsidR="004419C7" w:rsidRDefault="004419C7" w:rsidP="004419C7">
      <w:pPr>
        <w:spacing w:before="100" w:beforeAutospacing="1" w:after="100" w:afterAutospacing="1" w:line="240" w:lineRule="auto"/>
        <w:rPr>
          <w:rFonts w:ascii="Times New Roman" w:eastAsia="Times New Roman" w:hAnsi="Times New Roman" w:cs="Times New Roman"/>
          <w:color w:val="000000"/>
          <w:kern w:val="0"/>
          <w:lang w:eastAsia="pl-PL"/>
        </w:rPr>
      </w:pPr>
    </w:p>
    <w:p w:rsidR="004419C7" w:rsidRDefault="004419C7" w:rsidP="004419C7">
      <w:pPr>
        <w:spacing w:before="100" w:beforeAutospacing="1" w:after="100" w:afterAutospacing="1" w:line="240" w:lineRule="auto"/>
        <w:rPr>
          <w:rFonts w:ascii="Times New Roman" w:eastAsia="Times New Roman" w:hAnsi="Times New Roman" w:cs="Times New Roman"/>
          <w:color w:val="000000"/>
          <w:kern w:val="0"/>
          <w:lang w:eastAsia="pl-PL"/>
        </w:rPr>
      </w:pPr>
    </w:p>
    <w:p w:rsidR="004419C7" w:rsidRDefault="004419C7" w:rsidP="004419C7">
      <w:pPr>
        <w:spacing w:before="100" w:beforeAutospacing="1" w:after="100" w:afterAutospacing="1" w:line="240" w:lineRule="auto"/>
        <w:rPr>
          <w:rFonts w:ascii="Times New Roman" w:eastAsia="Times New Roman" w:hAnsi="Times New Roman" w:cs="Times New Roman"/>
          <w:color w:val="000000"/>
          <w:kern w:val="0"/>
          <w:lang w:eastAsia="pl-PL"/>
        </w:rPr>
      </w:pPr>
    </w:p>
    <w:p w:rsidR="004419C7" w:rsidRDefault="004419C7" w:rsidP="004419C7">
      <w:pPr>
        <w:spacing w:before="100" w:beforeAutospacing="1" w:after="100" w:afterAutospacing="1" w:line="240" w:lineRule="auto"/>
        <w:rPr>
          <w:rFonts w:ascii="Times New Roman" w:eastAsia="Times New Roman" w:hAnsi="Times New Roman" w:cs="Times New Roman"/>
          <w:color w:val="000000"/>
          <w:kern w:val="0"/>
          <w:lang w:eastAsia="pl-PL"/>
        </w:rPr>
      </w:pPr>
    </w:p>
    <w:p w:rsidR="00472211" w:rsidRPr="004419C7" w:rsidRDefault="00472211" w:rsidP="004419C7">
      <w:pPr>
        <w:spacing w:before="100" w:beforeAutospacing="1" w:after="100" w:afterAutospacing="1" w:line="240" w:lineRule="auto"/>
        <w:rPr>
          <w:rFonts w:ascii="Times New Roman" w:eastAsia="Times New Roman" w:hAnsi="Times New Roman" w:cs="Times New Roman"/>
          <w:color w:val="000000"/>
          <w:kern w:val="0"/>
          <w:lang w:eastAsia="pl-PL"/>
        </w:rPr>
      </w:pPr>
    </w:p>
    <w:p w:rsidR="004419C7" w:rsidRDefault="004419C7"/>
    <w:sectPr w:rsidR="004419C7" w:rsidSect="008F0AD0">
      <w:pgSz w:w="16838" w:h="11906" w:orient="landscape"/>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BC78"/>
      </v:shape>
    </w:pict>
  </w:numPicBullet>
  <w:abstractNum w:abstractNumId="0">
    <w:nsid w:val="03AA31EA"/>
    <w:multiLevelType w:val="hybridMultilevel"/>
    <w:tmpl w:val="C90EAD46"/>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8BA6BBF"/>
    <w:multiLevelType w:val="hybridMultilevel"/>
    <w:tmpl w:val="9F285092"/>
    <w:lvl w:ilvl="0" w:tplc="745C4F96">
      <w:start w:val="1"/>
      <w:numFmt w:val="upperRoman"/>
      <w:lvlText w:val="%1."/>
      <w:lvlJc w:val="left"/>
      <w:pPr>
        <w:ind w:left="780" w:hanging="72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2">
    <w:nsid w:val="0C7D41B4"/>
    <w:multiLevelType w:val="hybridMultilevel"/>
    <w:tmpl w:val="C8448B58"/>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16803DE"/>
    <w:multiLevelType w:val="hybridMultilevel"/>
    <w:tmpl w:val="A2E26A80"/>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11AD5D80"/>
    <w:multiLevelType w:val="hybridMultilevel"/>
    <w:tmpl w:val="93D608A6"/>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70310A8"/>
    <w:multiLevelType w:val="hybridMultilevel"/>
    <w:tmpl w:val="D7265930"/>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1C3E3FE3"/>
    <w:multiLevelType w:val="hybridMultilevel"/>
    <w:tmpl w:val="F288FB92"/>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ED91725"/>
    <w:multiLevelType w:val="hybridMultilevel"/>
    <w:tmpl w:val="4BFED796"/>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F1D5F41"/>
    <w:multiLevelType w:val="hybridMultilevel"/>
    <w:tmpl w:val="2E641F5C"/>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21474888"/>
    <w:multiLevelType w:val="hybridMultilevel"/>
    <w:tmpl w:val="8F1A51C2"/>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23122DB5"/>
    <w:multiLevelType w:val="hybridMultilevel"/>
    <w:tmpl w:val="EE5613AA"/>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23BD4403"/>
    <w:multiLevelType w:val="hybridMultilevel"/>
    <w:tmpl w:val="555C2F7C"/>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27FF0A29"/>
    <w:multiLevelType w:val="multilevel"/>
    <w:tmpl w:val="CDC45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23395D"/>
    <w:multiLevelType w:val="hybridMultilevel"/>
    <w:tmpl w:val="4ADE8A1E"/>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2BB758B1"/>
    <w:multiLevelType w:val="hybridMultilevel"/>
    <w:tmpl w:val="D91CB382"/>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2CF02058"/>
    <w:multiLevelType w:val="hybridMultilevel"/>
    <w:tmpl w:val="F8E03004"/>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334A4A21"/>
    <w:multiLevelType w:val="hybridMultilevel"/>
    <w:tmpl w:val="E4041216"/>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37AE47E5"/>
    <w:multiLevelType w:val="hybridMultilevel"/>
    <w:tmpl w:val="B282C82E"/>
    <w:lvl w:ilvl="0" w:tplc="C2C21C0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3A200E5C"/>
    <w:multiLevelType w:val="hybridMultilevel"/>
    <w:tmpl w:val="52DC4702"/>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3A3B177C"/>
    <w:multiLevelType w:val="hybridMultilevel"/>
    <w:tmpl w:val="408E042A"/>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3A3E126A"/>
    <w:multiLevelType w:val="hybridMultilevel"/>
    <w:tmpl w:val="76EA6A44"/>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41175C30"/>
    <w:multiLevelType w:val="hybridMultilevel"/>
    <w:tmpl w:val="D22EC228"/>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45AB7ADC"/>
    <w:multiLevelType w:val="hybridMultilevel"/>
    <w:tmpl w:val="1CE867EE"/>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463F1BDD"/>
    <w:multiLevelType w:val="hybridMultilevel"/>
    <w:tmpl w:val="5954619A"/>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47EF4DF6"/>
    <w:multiLevelType w:val="hybridMultilevel"/>
    <w:tmpl w:val="DD2A146A"/>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4ECF1CCE"/>
    <w:multiLevelType w:val="hybridMultilevel"/>
    <w:tmpl w:val="164CAE56"/>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4F037A2A"/>
    <w:multiLevelType w:val="hybridMultilevel"/>
    <w:tmpl w:val="EF6A6C8E"/>
    <w:lvl w:ilvl="0" w:tplc="04150007">
      <w:start w:val="1"/>
      <w:numFmt w:val="bullet"/>
      <w:lvlText w:val=""/>
      <w:lvlPicBulletId w:val="0"/>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7">
    <w:nsid w:val="56B17D86"/>
    <w:multiLevelType w:val="hybridMultilevel"/>
    <w:tmpl w:val="AF88717A"/>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580156A9"/>
    <w:multiLevelType w:val="hybridMultilevel"/>
    <w:tmpl w:val="FFD63AFC"/>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58B25C91"/>
    <w:multiLevelType w:val="hybridMultilevel"/>
    <w:tmpl w:val="C6F067E2"/>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58D94ADF"/>
    <w:multiLevelType w:val="hybridMultilevel"/>
    <w:tmpl w:val="42E0F836"/>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5A4C6D24"/>
    <w:multiLevelType w:val="hybridMultilevel"/>
    <w:tmpl w:val="BF584DF6"/>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5A582106"/>
    <w:multiLevelType w:val="hybridMultilevel"/>
    <w:tmpl w:val="5108295C"/>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5C031C26"/>
    <w:multiLevelType w:val="hybridMultilevel"/>
    <w:tmpl w:val="4BEACE7A"/>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5D683625"/>
    <w:multiLevelType w:val="hybridMultilevel"/>
    <w:tmpl w:val="85B63796"/>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5E844269"/>
    <w:multiLevelType w:val="hybridMultilevel"/>
    <w:tmpl w:val="2B1A0AF4"/>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62604986"/>
    <w:multiLevelType w:val="hybridMultilevel"/>
    <w:tmpl w:val="47CCC2F4"/>
    <w:lvl w:ilvl="0" w:tplc="0415000F">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nsid w:val="65C63AB0"/>
    <w:multiLevelType w:val="hybridMultilevel"/>
    <w:tmpl w:val="3AA41836"/>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65F52B2B"/>
    <w:multiLevelType w:val="hybridMultilevel"/>
    <w:tmpl w:val="3BE8998A"/>
    <w:lvl w:ilvl="0" w:tplc="B4AE0B0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nsid w:val="68820473"/>
    <w:multiLevelType w:val="hybridMultilevel"/>
    <w:tmpl w:val="EF960194"/>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6C5B28FD"/>
    <w:multiLevelType w:val="hybridMultilevel"/>
    <w:tmpl w:val="20721956"/>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6CCF020C"/>
    <w:multiLevelType w:val="hybridMultilevel"/>
    <w:tmpl w:val="F232F43C"/>
    <w:lvl w:ilvl="0" w:tplc="0415000F">
      <w:start w:val="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nsid w:val="6D9A7430"/>
    <w:multiLevelType w:val="hybridMultilevel"/>
    <w:tmpl w:val="6A48C7CC"/>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736D7234"/>
    <w:multiLevelType w:val="hybridMultilevel"/>
    <w:tmpl w:val="3C225B52"/>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79FC7885"/>
    <w:multiLevelType w:val="hybridMultilevel"/>
    <w:tmpl w:val="6908D274"/>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7FE672F8"/>
    <w:multiLevelType w:val="hybridMultilevel"/>
    <w:tmpl w:val="B0BC9D3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2"/>
  </w:num>
  <w:num w:numId="2">
    <w:abstractNumId w:val="9"/>
  </w:num>
  <w:num w:numId="3">
    <w:abstractNumId w:val="26"/>
  </w:num>
  <w:num w:numId="4">
    <w:abstractNumId w:val="32"/>
  </w:num>
  <w:num w:numId="5">
    <w:abstractNumId w:val="23"/>
  </w:num>
  <w:num w:numId="6">
    <w:abstractNumId w:val="21"/>
  </w:num>
  <w:num w:numId="7">
    <w:abstractNumId w:val="33"/>
  </w:num>
  <w:num w:numId="8">
    <w:abstractNumId w:val="19"/>
  </w:num>
  <w:num w:numId="9">
    <w:abstractNumId w:val="2"/>
  </w:num>
  <w:num w:numId="10">
    <w:abstractNumId w:val="1"/>
  </w:num>
  <w:num w:numId="11">
    <w:abstractNumId w:val="17"/>
  </w:num>
  <w:num w:numId="12">
    <w:abstractNumId w:val="30"/>
  </w:num>
  <w:num w:numId="13">
    <w:abstractNumId w:val="40"/>
  </w:num>
  <w:num w:numId="14">
    <w:abstractNumId w:val="6"/>
  </w:num>
  <w:num w:numId="15">
    <w:abstractNumId w:val="24"/>
  </w:num>
  <w:num w:numId="16">
    <w:abstractNumId w:val="18"/>
  </w:num>
  <w:num w:numId="17">
    <w:abstractNumId w:val="4"/>
  </w:num>
  <w:num w:numId="18">
    <w:abstractNumId w:val="13"/>
  </w:num>
  <w:num w:numId="19">
    <w:abstractNumId w:val="20"/>
  </w:num>
  <w:num w:numId="20">
    <w:abstractNumId w:val="3"/>
  </w:num>
  <w:num w:numId="21">
    <w:abstractNumId w:val="43"/>
  </w:num>
  <w:num w:numId="22">
    <w:abstractNumId w:val="16"/>
  </w:num>
  <w:num w:numId="23">
    <w:abstractNumId w:val="22"/>
  </w:num>
  <w:num w:numId="24">
    <w:abstractNumId w:val="34"/>
  </w:num>
  <w:num w:numId="25">
    <w:abstractNumId w:val="45"/>
  </w:num>
  <w:num w:numId="26">
    <w:abstractNumId w:val="44"/>
  </w:num>
  <w:num w:numId="27">
    <w:abstractNumId w:val="15"/>
  </w:num>
  <w:num w:numId="28">
    <w:abstractNumId w:val="31"/>
  </w:num>
  <w:num w:numId="29">
    <w:abstractNumId w:val="29"/>
  </w:num>
  <w:num w:numId="30">
    <w:abstractNumId w:val="8"/>
  </w:num>
  <w:num w:numId="31">
    <w:abstractNumId w:val="14"/>
  </w:num>
  <w:num w:numId="32">
    <w:abstractNumId w:val="39"/>
  </w:num>
  <w:num w:numId="33">
    <w:abstractNumId w:val="10"/>
  </w:num>
  <w:num w:numId="34">
    <w:abstractNumId w:val="41"/>
  </w:num>
  <w:num w:numId="35">
    <w:abstractNumId w:val="36"/>
  </w:num>
  <w:num w:numId="36">
    <w:abstractNumId w:val="37"/>
  </w:num>
  <w:num w:numId="37">
    <w:abstractNumId w:val="27"/>
  </w:num>
  <w:num w:numId="38">
    <w:abstractNumId w:val="5"/>
  </w:num>
  <w:num w:numId="39">
    <w:abstractNumId w:val="28"/>
  </w:num>
  <w:num w:numId="40">
    <w:abstractNumId w:val="25"/>
  </w:num>
  <w:num w:numId="41">
    <w:abstractNumId w:val="11"/>
  </w:num>
  <w:num w:numId="42">
    <w:abstractNumId w:val="38"/>
  </w:num>
  <w:num w:numId="43">
    <w:abstractNumId w:val="7"/>
  </w:num>
  <w:num w:numId="44">
    <w:abstractNumId w:val="0"/>
  </w:num>
  <w:num w:numId="45">
    <w:abstractNumId w:val="42"/>
  </w:num>
  <w:num w:numId="46">
    <w:abstractNumId w:val="35"/>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CA1BEE"/>
    <w:rsid w:val="0008793B"/>
    <w:rsid w:val="00090DCA"/>
    <w:rsid w:val="000949BB"/>
    <w:rsid w:val="000D1880"/>
    <w:rsid w:val="000E7DDC"/>
    <w:rsid w:val="00105A83"/>
    <w:rsid w:val="0018765D"/>
    <w:rsid w:val="001C44A0"/>
    <w:rsid w:val="0024018C"/>
    <w:rsid w:val="002550C5"/>
    <w:rsid w:val="002554A4"/>
    <w:rsid w:val="00256128"/>
    <w:rsid w:val="002B4427"/>
    <w:rsid w:val="002B79BA"/>
    <w:rsid w:val="00347DAF"/>
    <w:rsid w:val="003838CC"/>
    <w:rsid w:val="00387581"/>
    <w:rsid w:val="003A6A6F"/>
    <w:rsid w:val="003B304E"/>
    <w:rsid w:val="003D4D68"/>
    <w:rsid w:val="003D60B3"/>
    <w:rsid w:val="00405B89"/>
    <w:rsid w:val="0044050C"/>
    <w:rsid w:val="004419C7"/>
    <w:rsid w:val="00453448"/>
    <w:rsid w:val="004603F8"/>
    <w:rsid w:val="00472211"/>
    <w:rsid w:val="00504A24"/>
    <w:rsid w:val="005526A1"/>
    <w:rsid w:val="00552E64"/>
    <w:rsid w:val="00556AB5"/>
    <w:rsid w:val="005A19B6"/>
    <w:rsid w:val="005C3A50"/>
    <w:rsid w:val="005E0F38"/>
    <w:rsid w:val="005F3169"/>
    <w:rsid w:val="005F47C6"/>
    <w:rsid w:val="00683236"/>
    <w:rsid w:val="006E3000"/>
    <w:rsid w:val="00714D83"/>
    <w:rsid w:val="00781E58"/>
    <w:rsid w:val="007A3B97"/>
    <w:rsid w:val="0083460B"/>
    <w:rsid w:val="00891166"/>
    <w:rsid w:val="008951EA"/>
    <w:rsid w:val="008A0787"/>
    <w:rsid w:val="008D750B"/>
    <w:rsid w:val="008F0AD0"/>
    <w:rsid w:val="00980E24"/>
    <w:rsid w:val="009B5088"/>
    <w:rsid w:val="009F6D84"/>
    <w:rsid w:val="00A32D6A"/>
    <w:rsid w:val="00A463E9"/>
    <w:rsid w:val="00A46B33"/>
    <w:rsid w:val="00A83C4F"/>
    <w:rsid w:val="00AC7E60"/>
    <w:rsid w:val="00AF50FB"/>
    <w:rsid w:val="00B15301"/>
    <w:rsid w:val="00B53464"/>
    <w:rsid w:val="00BA4284"/>
    <w:rsid w:val="00BA5D95"/>
    <w:rsid w:val="00BD19E7"/>
    <w:rsid w:val="00C068D4"/>
    <w:rsid w:val="00C2042C"/>
    <w:rsid w:val="00C30540"/>
    <w:rsid w:val="00CA1BEE"/>
    <w:rsid w:val="00CE19E8"/>
    <w:rsid w:val="00D346B1"/>
    <w:rsid w:val="00D872F4"/>
    <w:rsid w:val="00D91F27"/>
    <w:rsid w:val="00DC318C"/>
    <w:rsid w:val="00DC6A17"/>
    <w:rsid w:val="00E1010F"/>
    <w:rsid w:val="00E23138"/>
    <w:rsid w:val="00E84900"/>
    <w:rsid w:val="00F60BA8"/>
    <w:rsid w:val="00F6571F"/>
    <w:rsid w:val="00FC588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l-PL"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15301"/>
  </w:style>
  <w:style w:type="paragraph" w:styleId="Nagwek1">
    <w:name w:val="heading 1"/>
    <w:basedOn w:val="Normalny"/>
    <w:next w:val="Normalny"/>
    <w:link w:val="Nagwek1Znak"/>
    <w:uiPriority w:val="9"/>
    <w:qFormat/>
    <w:rsid w:val="00CA1B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CA1B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CA1BEE"/>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CA1BEE"/>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CA1BEE"/>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CA1BE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A1BE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A1BE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A1BE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A1BEE"/>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rsid w:val="00CA1BEE"/>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CA1BEE"/>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CA1BEE"/>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CA1BEE"/>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CA1BE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A1BE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A1BE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A1BEE"/>
    <w:rPr>
      <w:rFonts w:eastAsiaTheme="majorEastAsia" w:cstheme="majorBidi"/>
      <w:color w:val="272727" w:themeColor="text1" w:themeTint="D8"/>
    </w:rPr>
  </w:style>
  <w:style w:type="paragraph" w:styleId="Tytu">
    <w:name w:val="Title"/>
    <w:basedOn w:val="Normalny"/>
    <w:next w:val="Normalny"/>
    <w:link w:val="TytuZnak"/>
    <w:uiPriority w:val="10"/>
    <w:qFormat/>
    <w:rsid w:val="00CA1B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A1BE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A1BE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A1BE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A1BEE"/>
    <w:pPr>
      <w:spacing w:before="160"/>
      <w:jc w:val="center"/>
    </w:pPr>
    <w:rPr>
      <w:i/>
      <w:iCs/>
      <w:color w:val="404040" w:themeColor="text1" w:themeTint="BF"/>
    </w:rPr>
  </w:style>
  <w:style w:type="character" w:customStyle="1" w:styleId="CytatZnak">
    <w:name w:val="Cytat Znak"/>
    <w:basedOn w:val="Domylnaczcionkaakapitu"/>
    <w:link w:val="Cytat"/>
    <w:uiPriority w:val="29"/>
    <w:rsid w:val="00CA1BEE"/>
    <w:rPr>
      <w:i/>
      <w:iCs/>
      <w:color w:val="404040" w:themeColor="text1" w:themeTint="BF"/>
    </w:rPr>
  </w:style>
  <w:style w:type="paragraph" w:styleId="Akapitzlist">
    <w:name w:val="List Paragraph"/>
    <w:basedOn w:val="Normalny"/>
    <w:uiPriority w:val="34"/>
    <w:qFormat/>
    <w:rsid w:val="00CA1BEE"/>
    <w:pPr>
      <w:ind w:left="720"/>
      <w:contextualSpacing/>
    </w:pPr>
  </w:style>
  <w:style w:type="character" w:styleId="Wyrnienieintensywne">
    <w:name w:val="Intense Emphasis"/>
    <w:basedOn w:val="Domylnaczcionkaakapitu"/>
    <w:uiPriority w:val="21"/>
    <w:qFormat/>
    <w:rsid w:val="00CA1BEE"/>
    <w:rPr>
      <w:i/>
      <w:iCs/>
      <w:color w:val="2F5496" w:themeColor="accent1" w:themeShade="BF"/>
    </w:rPr>
  </w:style>
  <w:style w:type="paragraph" w:styleId="Cytatintensywny">
    <w:name w:val="Intense Quote"/>
    <w:basedOn w:val="Normalny"/>
    <w:next w:val="Normalny"/>
    <w:link w:val="CytatintensywnyZnak"/>
    <w:uiPriority w:val="30"/>
    <w:qFormat/>
    <w:rsid w:val="00CA1B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CA1BEE"/>
    <w:rPr>
      <w:i/>
      <w:iCs/>
      <w:color w:val="2F5496" w:themeColor="accent1" w:themeShade="BF"/>
    </w:rPr>
  </w:style>
  <w:style w:type="character" w:styleId="Odwoanieintensywne">
    <w:name w:val="Intense Reference"/>
    <w:basedOn w:val="Domylnaczcionkaakapitu"/>
    <w:uiPriority w:val="32"/>
    <w:qFormat/>
    <w:rsid w:val="00CA1BEE"/>
    <w:rPr>
      <w:b/>
      <w:bCs/>
      <w:smallCaps/>
      <w:color w:val="2F5496" w:themeColor="accent1" w:themeShade="BF"/>
      <w:spacing w:val="5"/>
    </w:rPr>
  </w:style>
  <w:style w:type="paragraph" w:styleId="NormalnyWeb">
    <w:name w:val="Normal (Web)"/>
    <w:basedOn w:val="Normalny"/>
    <w:uiPriority w:val="99"/>
    <w:unhideWhenUsed/>
    <w:rsid w:val="00CA1BEE"/>
    <w:pPr>
      <w:spacing w:before="100" w:beforeAutospacing="1" w:after="100" w:afterAutospacing="1" w:line="240" w:lineRule="auto"/>
    </w:pPr>
    <w:rPr>
      <w:rFonts w:ascii="Times New Roman" w:eastAsia="Times New Roman" w:hAnsi="Times New Roman" w:cs="Times New Roman"/>
      <w:kern w:val="0"/>
      <w:lang w:eastAsia="pl-PL"/>
    </w:rPr>
  </w:style>
  <w:style w:type="character" w:customStyle="1" w:styleId="apple-converted-space">
    <w:name w:val="apple-converted-space"/>
    <w:basedOn w:val="Domylnaczcionkaakapitu"/>
    <w:rsid w:val="00CA1BEE"/>
  </w:style>
  <w:style w:type="character" w:styleId="Pogrubienie">
    <w:name w:val="Strong"/>
    <w:basedOn w:val="Domylnaczcionkaakapitu"/>
    <w:uiPriority w:val="22"/>
    <w:qFormat/>
    <w:rsid w:val="00CA1BEE"/>
    <w:rPr>
      <w:b/>
      <w:bCs/>
    </w:rPr>
  </w:style>
  <w:style w:type="paragraph" w:customStyle="1" w:styleId="pdq2pgselectionanchorcontainer">
    <w:name w:val="pdq2pg_selectionanchorcontainer"/>
    <w:basedOn w:val="Normalny"/>
    <w:rsid w:val="00CA1BEE"/>
    <w:pPr>
      <w:spacing w:before="100" w:beforeAutospacing="1" w:after="100" w:afterAutospacing="1" w:line="240" w:lineRule="auto"/>
    </w:pPr>
    <w:rPr>
      <w:rFonts w:ascii="Times New Roman" w:eastAsia="Times New Roman" w:hAnsi="Times New Roman" w:cs="Times New Roman"/>
      <w:kern w:val="0"/>
      <w:lang w:eastAsia="pl-PL"/>
    </w:rPr>
  </w:style>
  <w:style w:type="character" w:styleId="Uwydatnienie">
    <w:name w:val="Emphasis"/>
    <w:basedOn w:val="Domylnaczcionkaakapitu"/>
    <w:uiPriority w:val="20"/>
    <w:qFormat/>
    <w:rsid w:val="005E0F38"/>
    <w:rPr>
      <w:i/>
      <w:iCs/>
    </w:rPr>
  </w:style>
  <w:style w:type="table" w:styleId="Tabela-Siatka">
    <w:name w:val="Table Grid"/>
    <w:basedOn w:val="Standardowy"/>
    <w:uiPriority w:val="39"/>
    <w:rsid w:val="00CE19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8A7763CF230445960CCB23A3261920" ma:contentTypeVersion="1" ma:contentTypeDescription="Create a new document." ma:contentTypeScope="" ma:versionID="cc500b3cabafcb150a78e2d0c33e3439">
  <xsd:schema xmlns:xsd="http://www.w3.org/2001/XMLSchema" xmlns:xs="http://www.w3.org/2001/XMLSchema" xmlns:p="http://schemas.microsoft.com/office/2006/metadata/properties" xmlns:ns3="a79d0269-805d-4f3e-8eb3-15415107f786" targetNamespace="http://schemas.microsoft.com/office/2006/metadata/properties" ma:root="true" ma:fieldsID="771065d02f45876371dc74e90a5e64bb" ns3:_="">
    <xsd:import namespace="a79d0269-805d-4f3e-8eb3-15415107f786"/>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d0269-805d-4f3e-8eb3-15415107f78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35427-D46F-48E0-95FE-64214DE649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0DAE49-25EE-4D0F-91B0-9FFB4B5EA7B7}">
  <ds:schemaRefs>
    <ds:schemaRef ds:uri="http://schemas.microsoft.com/sharepoint/v3/contenttype/forms"/>
  </ds:schemaRefs>
</ds:datastoreItem>
</file>

<file path=customXml/itemProps3.xml><?xml version="1.0" encoding="utf-8"?>
<ds:datastoreItem xmlns:ds="http://schemas.openxmlformats.org/officeDocument/2006/customXml" ds:itemID="{C97E6F15-42E1-46D4-B081-7E945223C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9d0269-805d-4f3e-8eb3-15415107f7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891D9C-DFB1-426F-BE53-3AF6204F4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4359</Words>
  <Characters>26160</Characters>
  <Application>Microsoft Office Word</Application>
  <DocSecurity>0</DocSecurity>
  <Lines>218</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Aneta Jasion</dc:creator>
  <cp:lastModifiedBy>Nauczyciel</cp:lastModifiedBy>
  <cp:revision>2</cp:revision>
  <dcterms:created xsi:type="dcterms:W3CDTF">2026-09-14T09:57:00Z</dcterms:created>
  <dcterms:modified xsi:type="dcterms:W3CDTF">2026-09-14T09:57:00Z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0x010100CB8A7763CF230445960CCB23A3261920</vt:lpwstr>
  </property>
</Properties>
</file>